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A1" w:rsidRPr="00FD73FF" w:rsidRDefault="001641A1" w:rsidP="001641A1">
      <w:pPr>
        <w:pStyle w:val="1"/>
        <w:spacing w:before="0" w:after="0" w:line="460" w:lineRule="exact"/>
        <w:jc w:val="center"/>
        <w:rPr>
          <w:rFonts w:eastAsia="方正小标宋_GBK"/>
          <w:b w:val="0"/>
          <w:spacing w:val="40"/>
          <w:sz w:val="32"/>
          <w:szCs w:val="32"/>
        </w:rPr>
      </w:pPr>
      <w:bookmarkStart w:id="0" w:name="_Toc239492083"/>
      <w:r w:rsidRPr="00FD73FF">
        <w:rPr>
          <w:rFonts w:eastAsia="方正小标宋_GBK"/>
          <w:b w:val="0"/>
          <w:spacing w:val="40"/>
          <w:sz w:val="32"/>
          <w:szCs w:val="32"/>
        </w:rPr>
        <w:t>收件回执（一式二联）</w:t>
      </w:r>
      <w:bookmarkEnd w:id="0"/>
    </w:p>
    <w:p w:rsidR="001641A1" w:rsidRPr="00FD73FF" w:rsidRDefault="001641A1" w:rsidP="001641A1">
      <w:pPr>
        <w:spacing w:line="220" w:lineRule="exact"/>
        <w:rPr>
          <w:rFonts w:eastAsia="仿宋_GB2312"/>
          <w:szCs w:val="21"/>
        </w:rPr>
      </w:pPr>
    </w:p>
    <w:p w:rsidR="001641A1" w:rsidRPr="00FD73FF" w:rsidRDefault="001641A1" w:rsidP="001641A1">
      <w:pPr>
        <w:spacing w:beforeLines="50" w:afterLines="50" w:line="400" w:lineRule="exact"/>
        <w:rPr>
          <w:rFonts w:eastAsia="仿宋_GB2312"/>
          <w:sz w:val="28"/>
          <w:szCs w:val="28"/>
        </w:rPr>
      </w:pPr>
      <w:r w:rsidRPr="00FD73FF">
        <w:rPr>
          <w:rFonts w:eastAsia="仿宋_GB2312"/>
          <w:sz w:val="28"/>
          <w:szCs w:val="28"/>
        </w:rPr>
        <w:t>收件单位（盖章）</w:t>
      </w:r>
      <w:r w:rsidRPr="00FD73FF">
        <w:rPr>
          <w:rFonts w:eastAsia="仿宋_GB2312"/>
          <w:sz w:val="28"/>
          <w:szCs w:val="28"/>
        </w:rPr>
        <w:t xml:space="preserve">                             </w:t>
      </w:r>
      <w:r w:rsidRPr="00FD73FF">
        <w:rPr>
          <w:rFonts w:eastAsia="仿宋_GB2312"/>
          <w:sz w:val="28"/>
          <w:szCs w:val="28"/>
        </w:rPr>
        <w:t>编号：</w:t>
      </w:r>
      <w:r w:rsidRPr="00FD73FF">
        <w:rPr>
          <w:rFonts w:eastAsia="仿宋_GB2312"/>
          <w:sz w:val="28"/>
          <w:szCs w:val="28"/>
        </w:rPr>
        <w:t xml:space="preserve"> </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3600"/>
        <w:gridCol w:w="1440"/>
        <w:gridCol w:w="2186"/>
      </w:tblGrid>
      <w:tr w:rsidR="001641A1" w:rsidRPr="00FD73FF" w:rsidTr="004B69CA">
        <w:trPr>
          <w:cantSplit/>
          <w:trHeight w:val="339"/>
        </w:trPr>
        <w:tc>
          <w:tcPr>
            <w:tcW w:w="1728" w:type="dxa"/>
            <w:tcBorders>
              <w:lef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申请人</w:t>
            </w:r>
          </w:p>
        </w:tc>
        <w:tc>
          <w:tcPr>
            <w:tcW w:w="3600" w:type="dxa"/>
            <w:vAlign w:val="center"/>
          </w:tcPr>
          <w:p w:rsidR="001641A1" w:rsidRPr="00FD73FF" w:rsidRDefault="001641A1" w:rsidP="004B69CA">
            <w:pPr>
              <w:spacing w:line="440" w:lineRule="exact"/>
              <w:rPr>
                <w:rFonts w:eastAsia="仿宋_GB2312"/>
                <w:sz w:val="28"/>
                <w:szCs w:val="28"/>
              </w:rPr>
            </w:pPr>
            <w:r w:rsidRPr="00FD73FF">
              <w:rPr>
                <w:rFonts w:eastAsia="仿宋_GB2312"/>
                <w:sz w:val="28"/>
                <w:szCs w:val="28"/>
              </w:rPr>
              <w:t xml:space="preserve">                      </w:t>
            </w:r>
          </w:p>
        </w:tc>
        <w:tc>
          <w:tcPr>
            <w:tcW w:w="1440" w:type="dxa"/>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联系电话</w:t>
            </w:r>
          </w:p>
        </w:tc>
        <w:tc>
          <w:tcPr>
            <w:tcW w:w="2186" w:type="dxa"/>
            <w:tcBorders>
              <w:right w:val="single" w:sz="4" w:space="0" w:color="FFFFFF"/>
            </w:tcBorders>
            <w:vAlign w:val="center"/>
          </w:tcPr>
          <w:p w:rsidR="001641A1" w:rsidRPr="00FD73FF" w:rsidRDefault="001641A1" w:rsidP="004B69CA">
            <w:pPr>
              <w:spacing w:line="440" w:lineRule="exact"/>
              <w:rPr>
                <w:rFonts w:eastAsia="仿宋_GB2312"/>
                <w:sz w:val="28"/>
                <w:szCs w:val="28"/>
              </w:rPr>
            </w:pPr>
          </w:p>
        </w:tc>
      </w:tr>
      <w:tr w:rsidR="001641A1" w:rsidRPr="00FD73FF" w:rsidTr="004B69CA">
        <w:trPr>
          <w:cantSplit/>
          <w:trHeight w:val="314"/>
        </w:trPr>
        <w:tc>
          <w:tcPr>
            <w:tcW w:w="1728" w:type="dxa"/>
            <w:tcBorders>
              <w:lef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委托代理人</w:t>
            </w:r>
          </w:p>
        </w:tc>
        <w:tc>
          <w:tcPr>
            <w:tcW w:w="3600" w:type="dxa"/>
            <w:vAlign w:val="center"/>
          </w:tcPr>
          <w:p w:rsidR="001641A1" w:rsidRPr="00FD73FF" w:rsidRDefault="001641A1" w:rsidP="004B69CA">
            <w:pPr>
              <w:spacing w:line="440" w:lineRule="exact"/>
              <w:jc w:val="center"/>
              <w:rPr>
                <w:rFonts w:eastAsia="仿宋_GB2312"/>
                <w:b/>
                <w:bCs/>
                <w:sz w:val="28"/>
                <w:szCs w:val="28"/>
              </w:rPr>
            </w:pPr>
          </w:p>
        </w:tc>
        <w:tc>
          <w:tcPr>
            <w:tcW w:w="1440" w:type="dxa"/>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联系电话</w:t>
            </w:r>
          </w:p>
        </w:tc>
        <w:tc>
          <w:tcPr>
            <w:tcW w:w="2186"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r>
      <w:tr w:rsidR="001641A1" w:rsidRPr="00FD73FF" w:rsidTr="004B69CA">
        <w:trPr>
          <w:cantSplit/>
          <w:trHeight w:val="314"/>
        </w:trPr>
        <w:tc>
          <w:tcPr>
            <w:tcW w:w="1728" w:type="dxa"/>
            <w:tcBorders>
              <w:lef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被申请人</w:t>
            </w:r>
          </w:p>
        </w:tc>
        <w:tc>
          <w:tcPr>
            <w:tcW w:w="3600"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c>
          <w:tcPr>
            <w:tcW w:w="1440" w:type="dxa"/>
            <w:tcBorders>
              <w:righ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联系电话</w:t>
            </w:r>
          </w:p>
        </w:tc>
        <w:tc>
          <w:tcPr>
            <w:tcW w:w="2186"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r>
      <w:tr w:rsidR="001641A1" w:rsidRPr="00FD73FF" w:rsidTr="004B69CA">
        <w:trPr>
          <w:cantSplit/>
          <w:trHeight w:val="314"/>
        </w:trPr>
        <w:tc>
          <w:tcPr>
            <w:tcW w:w="1728" w:type="dxa"/>
            <w:tcBorders>
              <w:lef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委托代理人</w:t>
            </w:r>
          </w:p>
        </w:tc>
        <w:tc>
          <w:tcPr>
            <w:tcW w:w="3600"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c>
          <w:tcPr>
            <w:tcW w:w="1440" w:type="dxa"/>
            <w:tcBorders>
              <w:righ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联系电话</w:t>
            </w:r>
          </w:p>
        </w:tc>
        <w:tc>
          <w:tcPr>
            <w:tcW w:w="2186"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r>
      <w:tr w:rsidR="001641A1" w:rsidRPr="00FD73FF" w:rsidTr="004B69CA">
        <w:trPr>
          <w:cantSplit/>
          <w:trHeight w:val="314"/>
        </w:trPr>
        <w:tc>
          <w:tcPr>
            <w:tcW w:w="1728" w:type="dxa"/>
            <w:tcBorders>
              <w:lef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被申请人</w:t>
            </w:r>
          </w:p>
        </w:tc>
        <w:tc>
          <w:tcPr>
            <w:tcW w:w="3600"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c>
          <w:tcPr>
            <w:tcW w:w="1440" w:type="dxa"/>
            <w:tcBorders>
              <w:righ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联系电话</w:t>
            </w:r>
          </w:p>
        </w:tc>
        <w:tc>
          <w:tcPr>
            <w:tcW w:w="2186"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r>
      <w:tr w:rsidR="001641A1" w:rsidRPr="00FD73FF" w:rsidTr="004B69CA">
        <w:trPr>
          <w:cantSplit/>
          <w:trHeight w:val="314"/>
        </w:trPr>
        <w:tc>
          <w:tcPr>
            <w:tcW w:w="1728" w:type="dxa"/>
            <w:tcBorders>
              <w:lef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委托代理人</w:t>
            </w:r>
          </w:p>
        </w:tc>
        <w:tc>
          <w:tcPr>
            <w:tcW w:w="3600"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c>
          <w:tcPr>
            <w:tcW w:w="1440" w:type="dxa"/>
            <w:tcBorders>
              <w:righ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联系电话</w:t>
            </w:r>
          </w:p>
        </w:tc>
        <w:tc>
          <w:tcPr>
            <w:tcW w:w="2186"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r>
      <w:tr w:rsidR="001641A1" w:rsidRPr="00FD73FF" w:rsidTr="004B69CA">
        <w:trPr>
          <w:cantSplit/>
          <w:trHeight w:val="314"/>
        </w:trPr>
        <w:tc>
          <w:tcPr>
            <w:tcW w:w="1728" w:type="dxa"/>
            <w:tcBorders>
              <w:lef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第三人</w:t>
            </w:r>
          </w:p>
        </w:tc>
        <w:tc>
          <w:tcPr>
            <w:tcW w:w="3600"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c>
          <w:tcPr>
            <w:tcW w:w="1440" w:type="dxa"/>
            <w:tcBorders>
              <w:righ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联系电话</w:t>
            </w:r>
          </w:p>
        </w:tc>
        <w:tc>
          <w:tcPr>
            <w:tcW w:w="2186"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r>
      <w:tr w:rsidR="001641A1" w:rsidRPr="00FD73FF" w:rsidTr="004B69CA">
        <w:trPr>
          <w:cantSplit/>
          <w:trHeight w:val="314"/>
        </w:trPr>
        <w:tc>
          <w:tcPr>
            <w:tcW w:w="1728" w:type="dxa"/>
            <w:tcBorders>
              <w:lef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委托代理人</w:t>
            </w:r>
          </w:p>
        </w:tc>
        <w:tc>
          <w:tcPr>
            <w:tcW w:w="3600"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c>
          <w:tcPr>
            <w:tcW w:w="1440" w:type="dxa"/>
            <w:tcBorders>
              <w:righ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联系电话</w:t>
            </w:r>
          </w:p>
        </w:tc>
        <w:tc>
          <w:tcPr>
            <w:tcW w:w="2186"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r>
      <w:tr w:rsidR="001641A1" w:rsidRPr="00FD73FF" w:rsidTr="004B69CA">
        <w:trPr>
          <w:cantSplit/>
          <w:trHeight w:val="436"/>
        </w:trPr>
        <w:tc>
          <w:tcPr>
            <w:tcW w:w="1728" w:type="dxa"/>
            <w:tcBorders>
              <w:lef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案</w:t>
            </w:r>
            <w:r w:rsidRPr="00FD73FF">
              <w:rPr>
                <w:rFonts w:eastAsia="仿宋_GB2312"/>
                <w:b/>
                <w:sz w:val="28"/>
                <w:szCs w:val="28"/>
              </w:rPr>
              <w:t xml:space="preserve">  </w:t>
            </w:r>
            <w:r w:rsidRPr="00FD73FF">
              <w:rPr>
                <w:rFonts w:eastAsia="仿宋_GB2312"/>
                <w:b/>
                <w:sz w:val="28"/>
                <w:szCs w:val="28"/>
              </w:rPr>
              <w:t>由</w:t>
            </w:r>
          </w:p>
        </w:tc>
        <w:tc>
          <w:tcPr>
            <w:tcW w:w="3600" w:type="dxa"/>
            <w:vAlign w:val="center"/>
          </w:tcPr>
          <w:p w:rsidR="001641A1" w:rsidRPr="00FD73FF" w:rsidRDefault="001641A1" w:rsidP="004B69CA">
            <w:pPr>
              <w:spacing w:line="440" w:lineRule="exact"/>
              <w:jc w:val="center"/>
              <w:rPr>
                <w:rFonts w:eastAsia="仿宋_GB2312"/>
                <w:sz w:val="28"/>
                <w:szCs w:val="28"/>
              </w:rPr>
            </w:pPr>
          </w:p>
        </w:tc>
        <w:tc>
          <w:tcPr>
            <w:tcW w:w="1440" w:type="dxa"/>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收件时间</w:t>
            </w:r>
          </w:p>
        </w:tc>
        <w:tc>
          <w:tcPr>
            <w:tcW w:w="2186" w:type="dxa"/>
            <w:tcBorders>
              <w:right w:val="single" w:sz="4" w:space="0" w:color="FFFFFF"/>
            </w:tcBorders>
            <w:vAlign w:val="center"/>
          </w:tcPr>
          <w:p w:rsidR="001641A1" w:rsidRPr="00FD73FF" w:rsidRDefault="001641A1" w:rsidP="004B69CA">
            <w:pPr>
              <w:spacing w:line="440" w:lineRule="exact"/>
              <w:jc w:val="center"/>
              <w:rPr>
                <w:rFonts w:eastAsia="仿宋_GB2312"/>
                <w:sz w:val="28"/>
                <w:szCs w:val="28"/>
              </w:rPr>
            </w:pPr>
          </w:p>
        </w:tc>
      </w:tr>
      <w:tr w:rsidR="001641A1" w:rsidRPr="00FD73FF" w:rsidTr="004B69CA">
        <w:trPr>
          <w:cantSplit/>
          <w:trHeight w:val="442"/>
        </w:trPr>
        <w:tc>
          <w:tcPr>
            <w:tcW w:w="1728" w:type="dxa"/>
            <w:tcBorders>
              <w:lef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收件人</w:t>
            </w:r>
          </w:p>
        </w:tc>
        <w:tc>
          <w:tcPr>
            <w:tcW w:w="3600" w:type="dxa"/>
            <w:tcBorders>
              <w:right w:val="single" w:sz="4" w:space="0" w:color="FFFFFF"/>
            </w:tcBorders>
            <w:vAlign w:val="center"/>
          </w:tcPr>
          <w:p w:rsidR="001641A1" w:rsidRPr="00FD73FF" w:rsidRDefault="001641A1" w:rsidP="004B69CA">
            <w:pPr>
              <w:spacing w:line="440" w:lineRule="exact"/>
              <w:ind w:firstLine="840"/>
              <w:rPr>
                <w:rFonts w:eastAsia="仿宋_GB2312"/>
                <w:sz w:val="28"/>
                <w:szCs w:val="28"/>
              </w:rPr>
            </w:pPr>
          </w:p>
        </w:tc>
        <w:tc>
          <w:tcPr>
            <w:tcW w:w="1440" w:type="dxa"/>
            <w:tcBorders>
              <w:right w:val="single" w:sz="4" w:space="0" w:color="FFFFFF"/>
            </w:tcBorders>
            <w:vAlign w:val="center"/>
          </w:tcPr>
          <w:p w:rsidR="001641A1" w:rsidRPr="00FD73FF" w:rsidRDefault="001641A1" w:rsidP="004B69CA">
            <w:pPr>
              <w:spacing w:line="440" w:lineRule="exact"/>
              <w:jc w:val="center"/>
              <w:rPr>
                <w:rFonts w:eastAsia="仿宋_GB2312"/>
                <w:b/>
                <w:sz w:val="28"/>
                <w:szCs w:val="28"/>
              </w:rPr>
            </w:pPr>
            <w:r w:rsidRPr="00FD73FF">
              <w:rPr>
                <w:rFonts w:eastAsia="仿宋_GB2312"/>
                <w:b/>
                <w:sz w:val="28"/>
                <w:szCs w:val="28"/>
              </w:rPr>
              <w:t>联系电话</w:t>
            </w:r>
          </w:p>
        </w:tc>
        <w:tc>
          <w:tcPr>
            <w:tcW w:w="2186" w:type="dxa"/>
            <w:tcBorders>
              <w:right w:val="single" w:sz="4" w:space="0" w:color="FFFFFF"/>
            </w:tcBorders>
            <w:vAlign w:val="center"/>
          </w:tcPr>
          <w:p w:rsidR="001641A1" w:rsidRPr="00FD73FF" w:rsidRDefault="001641A1" w:rsidP="004B69CA">
            <w:pPr>
              <w:spacing w:line="440" w:lineRule="exact"/>
              <w:ind w:firstLine="840"/>
              <w:rPr>
                <w:rFonts w:eastAsia="仿宋_GB2312"/>
                <w:sz w:val="28"/>
                <w:szCs w:val="28"/>
              </w:rPr>
            </w:pPr>
          </w:p>
        </w:tc>
      </w:tr>
      <w:tr w:rsidR="001641A1" w:rsidRPr="00FD73FF" w:rsidTr="004B69CA">
        <w:trPr>
          <w:cantSplit/>
          <w:trHeight w:val="321"/>
        </w:trPr>
        <w:tc>
          <w:tcPr>
            <w:tcW w:w="8954" w:type="dxa"/>
            <w:gridSpan w:val="4"/>
            <w:tcBorders>
              <w:left w:val="single" w:sz="4" w:space="0" w:color="FFFFFF"/>
              <w:right w:val="single" w:sz="4" w:space="0" w:color="FFFFFF"/>
            </w:tcBorders>
            <w:vAlign w:val="center"/>
          </w:tcPr>
          <w:p w:rsidR="001641A1" w:rsidRPr="00FD73FF" w:rsidRDefault="001641A1" w:rsidP="004B69CA">
            <w:pPr>
              <w:spacing w:line="440" w:lineRule="exact"/>
              <w:jc w:val="center"/>
              <w:rPr>
                <w:rFonts w:eastAsia="仿宋_GB2312"/>
                <w:sz w:val="28"/>
                <w:szCs w:val="28"/>
              </w:rPr>
            </w:pPr>
            <w:r w:rsidRPr="00FD73FF">
              <w:rPr>
                <w:rFonts w:eastAsia="仿宋_GB2312"/>
                <w:sz w:val="28"/>
                <w:szCs w:val="28"/>
              </w:rPr>
              <w:t>已收材料清单（打</w:t>
            </w:r>
            <w:r w:rsidRPr="00FD73FF">
              <w:rPr>
                <w:rFonts w:eastAsia="仿宋_GB2312"/>
                <w:sz w:val="28"/>
                <w:szCs w:val="28"/>
              </w:rPr>
              <w:t>“√”</w:t>
            </w:r>
            <w:r w:rsidRPr="00FD73FF">
              <w:rPr>
                <w:rFonts w:eastAsia="仿宋_GB2312"/>
                <w:sz w:val="28"/>
                <w:szCs w:val="28"/>
              </w:rPr>
              <w:t>部分）</w:t>
            </w:r>
          </w:p>
        </w:tc>
      </w:tr>
      <w:tr w:rsidR="001641A1" w:rsidRPr="00FD73FF" w:rsidTr="004B69CA">
        <w:trPr>
          <w:cantSplit/>
          <w:trHeight w:val="4872"/>
        </w:trPr>
        <w:tc>
          <w:tcPr>
            <w:tcW w:w="8954" w:type="dxa"/>
            <w:gridSpan w:val="4"/>
            <w:tcBorders>
              <w:left w:val="single" w:sz="4" w:space="0" w:color="FFFFFF"/>
              <w:right w:val="single" w:sz="4" w:space="0" w:color="FFFFFF"/>
            </w:tcBorders>
          </w:tcPr>
          <w:p w:rsidR="001641A1" w:rsidRPr="00FD73FF" w:rsidRDefault="001641A1" w:rsidP="004B69CA">
            <w:pPr>
              <w:spacing w:line="400" w:lineRule="exact"/>
              <w:ind w:firstLineChars="350" w:firstLine="1680"/>
              <w:rPr>
                <w:rFonts w:eastAsia="仿宋_GB2312"/>
                <w:sz w:val="28"/>
                <w:szCs w:val="28"/>
              </w:rPr>
            </w:pPr>
            <w:r w:rsidRPr="00FD73FF">
              <w:rPr>
                <w:rFonts w:eastAsia="仿宋_GB2312"/>
                <w:sz w:val="48"/>
                <w:szCs w:val="48"/>
              </w:rPr>
              <w:t>□</w:t>
            </w:r>
            <w:r w:rsidRPr="00FD73FF">
              <w:rPr>
                <w:rFonts w:eastAsia="仿宋_GB2312"/>
                <w:sz w:val="28"/>
                <w:szCs w:val="28"/>
              </w:rPr>
              <w:t>仲裁申请书一式</w:t>
            </w:r>
            <w:r w:rsidRPr="00FD73FF">
              <w:rPr>
                <w:rFonts w:eastAsia="仿宋_GB2312"/>
                <w:sz w:val="28"/>
                <w:szCs w:val="28"/>
                <w:u w:val="single"/>
              </w:rPr>
              <w:t xml:space="preserve">       </w:t>
            </w:r>
            <w:r w:rsidRPr="00FD73FF">
              <w:rPr>
                <w:rFonts w:eastAsia="仿宋_GB2312"/>
                <w:sz w:val="28"/>
                <w:szCs w:val="28"/>
              </w:rPr>
              <w:t>份</w:t>
            </w:r>
          </w:p>
          <w:p w:rsidR="001641A1" w:rsidRPr="00D6706E" w:rsidRDefault="001641A1" w:rsidP="004B69CA">
            <w:pPr>
              <w:spacing w:line="400" w:lineRule="exact"/>
              <w:ind w:firstLineChars="350" w:firstLine="1680"/>
              <w:rPr>
                <w:rFonts w:eastAsia="仿宋_GB2312"/>
                <w:sz w:val="28"/>
                <w:szCs w:val="28"/>
              </w:rPr>
            </w:pPr>
            <w:r w:rsidRPr="00FD73FF">
              <w:rPr>
                <w:rFonts w:eastAsia="仿宋_GB2312"/>
                <w:sz w:val="48"/>
                <w:szCs w:val="48"/>
              </w:rPr>
              <w:t>□</w:t>
            </w:r>
            <w:r w:rsidRPr="002D56B8">
              <w:rPr>
                <w:rFonts w:eastAsia="仿宋_GB2312"/>
                <w:b/>
                <w:color w:val="FF0000"/>
                <w:sz w:val="28"/>
                <w:szCs w:val="28"/>
              </w:rPr>
              <w:t>身份证复印件一份</w:t>
            </w:r>
          </w:p>
          <w:p w:rsidR="001641A1" w:rsidRPr="00FD73FF" w:rsidRDefault="001641A1" w:rsidP="004B69CA">
            <w:pPr>
              <w:spacing w:line="400" w:lineRule="exact"/>
              <w:ind w:firstLineChars="350" w:firstLine="1680"/>
              <w:rPr>
                <w:rFonts w:eastAsia="仿宋_GB2312"/>
                <w:sz w:val="28"/>
                <w:szCs w:val="28"/>
              </w:rPr>
            </w:pPr>
            <w:r w:rsidRPr="00FD73FF">
              <w:rPr>
                <w:rFonts w:eastAsia="仿宋_GB2312"/>
                <w:sz w:val="48"/>
                <w:szCs w:val="48"/>
              </w:rPr>
              <w:t>□</w:t>
            </w:r>
            <w:r w:rsidRPr="00FD73FF">
              <w:rPr>
                <w:rFonts w:eastAsia="仿宋_GB2312"/>
                <w:sz w:val="28"/>
                <w:szCs w:val="28"/>
              </w:rPr>
              <w:t>证据材料复印件一式</w:t>
            </w:r>
            <w:r w:rsidRPr="00FD73FF">
              <w:rPr>
                <w:rFonts w:eastAsia="仿宋_GB2312"/>
                <w:sz w:val="28"/>
                <w:szCs w:val="28"/>
                <w:u w:val="single"/>
              </w:rPr>
              <w:t xml:space="preserve">      </w:t>
            </w:r>
            <w:proofErr w:type="gramStart"/>
            <w:r w:rsidRPr="00FD73FF">
              <w:rPr>
                <w:rFonts w:eastAsia="仿宋_GB2312"/>
                <w:sz w:val="28"/>
                <w:szCs w:val="28"/>
              </w:rPr>
              <w:t>份共</w:t>
            </w:r>
            <w:proofErr w:type="gramEnd"/>
            <w:r w:rsidRPr="00FD73FF">
              <w:rPr>
                <w:rFonts w:eastAsia="仿宋_GB2312"/>
                <w:sz w:val="28"/>
                <w:szCs w:val="28"/>
                <w:u w:val="single"/>
              </w:rPr>
              <w:t xml:space="preserve">      </w:t>
            </w:r>
            <w:r w:rsidRPr="00FD73FF">
              <w:rPr>
                <w:rFonts w:eastAsia="仿宋_GB2312"/>
                <w:sz w:val="28"/>
                <w:szCs w:val="28"/>
              </w:rPr>
              <w:t>页</w:t>
            </w:r>
          </w:p>
          <w:p w:rsidR="001641A1" w:rsidRPr="002D56B8" w:rsidRDefault="001641A1" w:rsidP="004B69CA">
            <w:pPr>
              <w:spacing w:line="400" w:lineRule="exact"/>
              <w:ind w:firstLineChars="350" w:firstLine="1680"/>
              <w:rPr>
                <w:rFonts w:eastAsia="仿宋_GB2312"/>
                <w:b/>
                <w:color w:val="FF0000"/>
                <w:sz w:val="28"/>
                <w:szCs w:val="28"/>
              </w:rPr>
            </w:pPr>
            <w:r w:rsidRPr="00FD73FF">
              <w:rPr>
                <w:rFonts w:eastAsia="仿宋_GB2312"/>
                <w:sz w:val="48"/>
                <w:szCs w:val="48"/>
              </w:rPr>
              <w:t>□</w:t>
            </w:r>
            <w:r w:rsidRPr="002D56B8">
              <w:rPr>
                <w:rFonts w:eastAsia="仿宋_GB2312" w:hint="eastAsia"/>
                <w:b/>
                <w:color w:val="FF0000"/>
                <w:sz w:val="28"/>
                <w:szCs w:val="28"/>
              </w:rPr>
              <w:t>营业执照副本复印件</w:t>
            </w:r>
            <w:r w:rsidRPr="002D56B8">
              <w:rPr>
                <w:rFonts w:eastAsia="仿宋_GB2312"/>
                <w:b/>
                <w:color w:val="FF0000"/>
                <w:sz w:val="28"/>
                <w:szCs w:val="28"/>
              </w:rPr>
              <w:t>一份</w:t>
            </w:r>
          </w:p>
          <w:p w:rsidR="001641A1" w:rsidRPr="00FD73FF" w:rsidRDefault="001641A1" w:rsidP="004B69CA">
            <w:pPr>
              <w:spacing w:line="400" w:lineRule="exact"/>
              <w:ind w:firstLineChars="350" w:firstLine="1680"/>
              <w:rPr>
                <w:rFonts w:eastAsia="仿宋_GB2312"/>
                <w:sz w:val="28"/>
                <w:szCs w:val="28"/>
              </w:rPr>
            </w:pPr>
            <w:r w:rsidRPr="00FD73FF">
              <w:rPr>
                <w:rFonts w:eastAsia="仿宋_GB2312"/>
                <w:sz w:val="48"/>
                <w:szCs w:val="48"/>
              </w:rPr>
              <w:t>□</w:t>
            </w:r>
            <w:r w:rsidRPr="00FD73FF">
              <w:rPr>
                <w:rFonts w:eastAsia="仿宋_GB2312"/>
                <w:sz w:val="28"/>
                <w:szCs w:val="28"/>
              </w:rPr>
              <w:t>法定代表人（或主要负责人）身份证明书原件一份</w:t>
            </w:r>
          </w:p>
          <w:p w:rsidR="001641A1" w:rsidRPr="00FD73FF" w:rsidRDefault="001641A1" w:rsidP="004B69CA">
            <w:pPr>
              <w:spacing w:line="400" w:lineRule="exact"/>
              <w:ind w:firstLineChars="350" w:firstLine="1680"/>
              <w:rPr>
                <w:rFonts w:eastAsia="仿宋_GB2312"/>
                <w:sz w:val="28"/>
                <w:szCs w:val="28"/>
              </w:rPr>
            </w:pPr>
            <w:r w:rsidRPr="00FD73FF">
              <w:rPr>
                <w:rFonts w:eastAsia="仿宋_GB2312"/>
                <w:sz w:val="48"/>
                <w:szCs w:val="48"/>
              </w:rPr>
              <w:t>□</w:t>
            </w:r>
            <w:r w:rsidRPr="00FD73FF">
              <w:rPr>
                <w:rFonts w:eastAsia="仿宋_GB2312"/>
                <w:sz w:val="28"/>
                <w:szCs w:val="28"/>
              </w:rPr>
              <w:t>授权委托书原件一份</w:t>
            </w:r>
          </w:p>
          <w:p w:rsidR="001641A1" w:rsidRPr="00FD73FF" w:rsidRDefault="001641A1" w:rsidP="004B69CA">
            <w:pPr>
              <w:spacing w:line="400" w:lineRule="exact"/>
              <w:ind w:firstLineChars="350" w:firstLine="1680"/>
              <w:rPr>
                <w:rFonts w:eastAsia="仿宋_GB2312"/>
                <w:sz w:val="28"/>
                <w:szCs w:val="28"/>
              </w:rPr>
            </w:pPr>
            <w:r w:rsidRPr="00FD73FF">
              <w:rPr>
                <w:rFonts w:eastAsia="仿宋_GB2312"/>
                <w:sz w:val="48"/>
                <w:szCs w:val="48"/>
              </w:rPr>
              <w:t>□</w:t>
            </w:r>
            <w:r w:rsidRPr="00FD73FF">
              <w:rPr>
                <w:rFonts w:eastAsia="仿宋_GB2312"/>
                <w:sz w:val="28"/>
                <w:szCs w:val="28"/>
              </w:rPr>
              <w:t>答辩书一式</w:t>
            </w:r>
            <w:r w:rsidRPr="00FD73FF">
              <w:rPr>
                <w:rFonts w:eastAsia="仿宋_GB2312"/>
                <w:sz w:val="28"/>
                <w:szCs w:val="28"/>
                <w:u w:val="single"/>
              </w:rPr>
              <w:t xml:space="preserve">     </w:t>
            </w:r>
            <w:r w:rsidRPr="00FD73FF">
              <w:rPr>
                <w:rFonts w:eastAsia="仿宋_GB2312"/>
                <w:sz w:val="28"/>
                <w:szCs w:val="28"/>
              </w:rPr>
              <w:t>份</w:t>
            </w:r>
            <w:r w:rsidRPr="00FD73FF">
              <w:rPr>
                <w:rFonts w:eastAsia="仿宋_GB2312"/>
                <w:sz w:val="28"/>
                <w:szCs w:val="28"/>
              </w:rPr>
              <w:t xml:space="preserve">                    </w:t>
            </w:r>
          </w:p>
          <w:p w:rsidR="001641A1" w:rsidRPr="00FD73FF" w:rsidRDefault="001641A1" w:rsidP="004B69CA">
            <w:pPr>
              <w:spacing w:line="400" w:lineRule="exact"/>
              <w:ind w:firstLineChars="350" w:firstLine="1680"/>
              <w:rPr>
                <w:rFonts w:eastAsia="仿宋_GB2312"/>
                <w:sz w:val="28"/>
                <w:szCs w:val="28"/>
              </w:rPr>
            </w:pPr>
            <w:r w:rsidRPr="00FD73FF">
              <w:rPr>
                <w:rFonts w:eastAsia="仿宋_GB2312"/>
                <w:sz w:val="48"/>
                <w:szCs w:val="48"/>
              </w:rPr>
              <w:t>□</w:t>
            </w:r>
            <w:r w:rsidRPr="00FD73FF">
              <w:rPr>
                <w:rFonts w:eastAsia="仿宋_GB2312"/>
                <w:sz w:val="28"/>
                <w:szCs w:val="28"/>
              </w:rPr>
              <w:t>委托代理人身份证复印件一份</w:t>
            </w:r>
            <w:r w:rsidRPr="00FD73FF">
              <w:rPr>
                <w:rFonts w:eastAsia="仿宋_GB2312"/>
                <w:sz w:val="28"/>
                <w:szCs w:val="28"/>
              </w:rPr>
              <w:t xml:space="preserve">      </w:t>
            </w:r>
          </w:p>
          <w:p w:rsidR="001641A1" w:rsidRPr="00FD73FF" w:rsidRDefault="001641A1" w:rsidP="004B69CA">
            <w:pPr>
              <w:spacing w:line="400" w:lineRule="exact"/>
              <w:ind w:firstLineChars="350" w:firstLine="1680"/>
              <w:rPr>
                <w:rFonts w:eastAsia="仿宋_GB2312"/>
                <w:sz w:val="28"/>
                <w:szCs w:val="28"/>
              </w:rPr>
            </w:pPr>
            <w:r w:rsidRPr="00FD73FF">
              <w:rPr>
                <w:rFonts w:eastAsia="仿宋_GB2312"/>
                <w:sz w:val="48"/>
                <w:szCs w:val="48"/>
              </w:rPr>
              <w:t>□</w:t>
            </w:r>
            <w:r w:rsidRPr="00FD73FF">
              <w:rPr>
                <w:rFonts w:eastAsia="仿宋_GB2312"/>
                <w:spacing w:val="-18"/>
                <w:sz w:val="28"/>
                <w:szCs w:val="28"/>
              </w:rPr>
              <w:t>律师事务所（法律服务所）函原件一份、相关执业证复印件二份</w:t>
            </w:r>
            <w:r w:rsidRPr="00FD73FF">
              <w:rPr>
                <w:rFonts w:eastAsia="仿宋_GB2312"/>
                <w:sz w:val="28"/>
                <w:szCs w:val="28"/>
              </w:rPr>
              <w:t xml:space="preserve">     </w:t>
            </w:r>
          </w:p>
          <w:p w:rsidR="001641A1" w:rsidRPr="00FD73FF" w:rsidRDefault="001641A1" w:rsidP="004B69CA">
            <w:pPr>
              <w:spacing w:line="400" w:lineRule="exact"/>
              <w:ind w:firstLineChars="350" w:firstLine="1680"/>
              <w:rPr>
                <w:rFonts w:eastAsia="仿宋_GB2312"/>
                <w:sz w:val="28"/>
                <w:szCs w:val="28"/>
              </w:rPr>
            </w:pPr>
            <w:r w:rsidRPr="00FD73FF">
              <w:rPr>
                <w:rFonts w:eastAsia="仿宋_GB2312"/>
                <w:sz w:val="48"/>
                <w:szCs w:val="48"/>
              </w:rPr>
              <w:t>□</w:t>
            </w:r>
            <w:r w:rsidRPr="00FD73FF">
              <w:rPr>
                <w:rFonts w:eastAsia="仿宋_GB2312"/>
                <w:sz w:val="28"/>
                <w:szCs w:val="28"/>
              </w:rPr>
              <w:t>其他：</w:t>
            </w:r>
            <w:r w:rsidRPr="00FD73FF">
              <w:rPr>
                <w:rFonts w:eastAsia="仿宋_GB2312"/>
                <w:sz w:val="28"/>
                <w:szCs w:val="28"/>
                <w:u w:val="single"/>
              </w:rPr>
              <w:t xml:space="preserve">                                               </w:t>
            </w:r>
          </w:p>
        </w:tc>
      </w:tr>
    </w:tbl>
    <w:p w:rsidR="001641A1" w:rsidRPr="00FD73FF" w:rsidRDefault="001641A1" w:rsidP="001641A1">
      <w:pPr>
        <w:spacing w:line="600" w:lineRule="exact"/>
        <w:rPr>
          <w:rFonts w:eastAsia="仿宋_GB2312"/>
          <w:sz w:val="28"/>
          <w:szCs w:val="28"/>
        </w:rPr>
      </w:pPr>
    </w:p>
    <w:p w:rsidR="001641A1" w:rsidRPr="00FD73FF" w:rsidRDefault="001641A1" w:rsidP="001641A1">
      <w:pPr>
        <w:spacing w:line="400" w:lineRule="exact"/>
        <w:rPr>
          <w:rFonts w:eastAsia="仿宋_GB2312"/>
          <w:sz w:val="28"/>
          <w:szCs w:val="28"/>
        </w:rPr>
      </w:pPr>
      <w:r w:rsidRPr="00FD73FF">
        <w:rPr>
          <w:rFonts w:eastAsia="仿宋_GB2312"/>
          <w:spacing w:val="-6"/>
          <w:sz w:val="28"/>
          <w:szCs w:val="28"/>
        </w:rPr>
        <w:t>申请人（委托代理人）签名确认</w:t>
      </w:r>
      <w:r w:rsidRPr="00FD73FF">
        <w:rPr>
          <w:rFonts w:eastAsia="仿宋_GB2312"/>
          <w:sz w:val="28"/>
          <w:szCs w:val="28"/>
        </w:rPr>
        <w:t>：</w:t>
      </w:r>
      <w:r w:rsidRPr="00FD73FF">
        <w:rPr>
          <w:rFonts w:eastAsia="仿宋_GB2312"/>
          <w:sz w:val="28"/>
          <w:szCs w:val="28"/>
        </w:rPr>
        <w:t xml:space="preserve">                 </w:t>
      </w:r>
      <w:r w:rsidRPr="00FD73FF">
        <w:rPr>
          <w:rFonts w:eastAsia="仿宋_GB2312"/>
          <w:sz w:val="28"/>
          <w:szCs w:val="28"/>
        </w:rPr>
        <w:t>日期：</w:t>
      </w:r>
    </w:p>
    <w:p w:rsidR="001641A1" w:rsidRPr="00FD73FF" w:rsidRDefault="001641A1" w:rsidP="001641A1">
      <w:pPr>
        <w:spacing w:line="480" w:lineRule="exact"/>
        <w:rPr>
          <w:rFonts w:eastAsia="仿宋_GB2312"/>
          <w:b/>
          <w:sz w:val="28"/>
          <w:szCs w:val="28"/>
        </w:rPr>
      </w:pPr>
    </w:p>
    <w:p w:rsidR="001641A1" w:rsidRPr="00FD73FF" w:rsidRDefault="001641A1" w:rsidP="001641A1">
      <w:pPr>
        <w:spacing w:line="340" w:lineRule="exact"/>
        <w:ind w:left="480" w:hangingChars="200" w:hanging="480"/>
        <w:rPr>
          <w:rFonts w:eastAsia="仿宋_GB2312"/>
          <w:sz w:val="24"/>
        </w:rPr>
      </w:pPr>
      <w:r w:rsidRPr="00FD73FF">
        <w:rPr>
          <w:rFonts w:eastAsia="仿宋_GB2312"/>
          <w:sz w:val="24"/>
        </w:rPr>
        <w:t>注</w:t>
      </w:r>
      <w:r w:rsidRPr="00FD73FF">
        <w:rPr>
          <w:rFonts w:eastAsia="仿宋_GB2312"/>
          <w:b/>
          <w:sz w:val="24"/>
        </w:rPr>
        <w:t>：</w:t>
      </w:r>
      <w:r w:rsidRPr="00FD73FF">
        <w:rPr>
          <w:rFonts w:eastAsia="仿宋_GB2312"/>
          <w:bCs/>
          <w:spacing w:val="-4"/>
          <w:sz w:val="24"/>
        </w:rPr>
        <w:t>先接收仲裁申请资料，待本委审查后决定是否受理。</w:t>
      </w:r>
      <w:r w:rsidRPr="00FD73FF">
        <w:rPr>
          <w:rFonts w:eastAsia="仿宋_GB2312"/>
          <w:spacing w:val="-4"/>
          <w:sz w:val="24"/>
        </w:rPr>
        <w:t>请当事人妥善保管本回执。当事人可自仲裁机构接收《仲裁申请书》之日起五日内来电或来人查询受理结果</w:t>
      </w:r>
      <w:r w:rsidRPr="00FD73FF">
        <w:rPr>
          <w:rFonts w:eastAsia="仿宋_GB2312"/>
          <w:sz w:val="24"/>
        </w:rPr>
        <w:t>。</w:t>
      </w:r>
    </w:p>
    <w:p w:rsidR="001641A1" w:rsidRPr="00C90F09" w:rsidRDefault="001641A1" w:rsidP="001641A1">
      <w:pPr>
        <w:widowControl/>
        <w:jc w:val="center"/>
        <w:rPr>
          <w:rFonts w:ascii="仿宋_GB2312" w:eastAsia="仿宋_GB2312" w:hAnsiTheme="minorHAnsi" w:cstheme="minorBidi"/>
          <w:b/>
          <w:sz w:val="36"/>
          <w:szCs w:val="32"/>
        </w:rPr>
      </w:pPr>
      <w:r w:rsidRPr="00C90F09">
        <w:rPr>
          <w:rFonts w:ascii="仿宋_GB2312" w:eastAsia="仿宋_GB2312" w:hAnsiTheme="minorHAnsi" w:cstheme="minorBidi" w:hint="eastAsia"/>
          <w:b/>
          <w:sz w:val="36"/>
          <w:szCs w:val="32"/>
        </w:rPr>
        <w:lastRenderedPageBreak/>
        <w:t>苏州市</w:t>
      </w:r>
      <w:r w:rsidRPr="00C90F09">
        <w:rPr>
          <w:rFonts w:ascii="仿宋_GB2312" w:eastAsia="仿宋_GB2312" w:hAnsiTheme="minorHAnsi" w:cstheme="minorBidi"/>
          <w:b/>
          <w:sz w:val="36"/>
          <w:szCs w:val="32"/>
        </w:rPr>
        <w:t>劳动人事争议仲裁委员会</w:t>
      </w:r>
    </w:p>
    <w:p w:rsidR="001641A1" w:rsidRPr="00C90F09" w:rsidRDefault="001641A1" w:rsidP="001641A1">
      <w:pPr>
        <w:widowControl/>
        <w:jc w:val="center"/>
        <w:rPr>
          <w:rFonts w:ascii="仿宋_GB2312" w:eastAsia="仿宋_GB2312" w:hAnsiTheme="minorHAnsi" w:cstheme="minorBidi"/>
          <w:b/>
          <w:sz w:val="36"/>
          <w:szCs w:val="32"/>
        </w:rPr>
      </w:pPr>
      <w:bookmarkStart w:id="1" w:name="_Toc239492103"/>
      <w:r w:rsidRPr="00C90F09">
        <w:rPr>
          <w:rFonts w:ascii="仿宋_GB2312" w:eastAsia="仿宋_GB2312" w:hAnsiTheme="minorHAnsi" w:cstheme="minorBidi"/>
          <w:b/>
          <w:sz w:val="36"/>
          <w:szCs w:val="32"/>
        </w:rPr>
        <w:t>调解征询意见书</w:t>
      </w:r>
      <w:bookmarkEnd w:id="1"/>
    </w:p>
    <w:p w:rsidR="001641A1" w:rsidRPr="00FD73FF" w:rsidRDefault="001641A1" w:rsidP="001641A1">
      <w:pPr>
        <w:spacing w:line="420" w:lineRule="exact"/>
        <w:rPr>
          <w:rFonts w:eastAsia="仿宋_GB2312"/>
          <w:sz w:val="28"/>
          <w:szCs w:val="28"/>
        </w:rPr>
      </w:pPr>
      <w:r>
        <w:rPr>
          <w:rFonts w:eastAsia="仿宋_GB2312" w:hint="eastAsia"/>
          <w:sz w:val="28"/>
          <w:szCs w:val="28"/>
          <w:u w:val="single"/>
        </w:rPr>
        <w:t xml:space="preserve">                          </w:t>
      </w:r>
      <w:r w:rsidRPr="00FD73FF">
        <w:rPr>
          <w:rFonts w:eastAsia="仿宋_GB2312"/>
          <w:sz w:val="28"/>
          <w:szCs w:val="28"/>
        </w:rPr>
        <w:t>：</w:t>
      </w:r>
    </w:p>
    <w:p w:rsidR="001641A1" w:rsidRDefault="001641A1" w:rsidP="001641A1">
      <w:pPr>
        <w:spacing w:line="400" w:lineRule="exact"/>
        <w:ind w:leftChars="50" w:left="105" w:firstLineChars="200" w:firstLine="560"/>
        <w:jc w:val="left"/>
        <w:rPr>
          <w:rFonts w:eastAsia="仿宋_GB2312"/>
          <w:sz w:val="28"/>
          <w:szCs w:val="28"/>
          <w:u w:val="single"/>
        </w:rPr>
      </w:pPr>
      <w:r w:rsidRPr="00FD73FF">
        <w:rPr>
          <w:rFonts w:eastAsia="仿宋_GB2312"/>
          <w:sz w:val="28"/>
          <w:szCs w:val="28"/>
        </w:rPr>
        <w:t>本委于</w:t>
      </w:r>
      <w:r>
        <w:rPr>
          <w:rFonts w:eastAsia="仿宋_GB2312" w:hint="eastAsia"/>
          <w:sz w:val="28"/>
          <w:szCs w:val="28"/>
          <w:u w:val="single"/>
        </w:rPr>
        <w:t xml:space="preserve">      </w:t>
      </w:r>
      <w:r w:rsidRPr="00FD73FF">
        <w:rPr>
          <w:rFonts w:eastAsia="仿宋_GB2312"/>
          <w:sz w:val="28"/>
          <w:szCs w:val="28"/>
        </w:rPr>
        <w:t>年</w:t>
      </w:r>
      <w:r>
        <w:rPr>
          <w:rFonts w:eastAsia="仿宋_GB2312" w:hint="eastAsia"/>
          <w:sz w:val="28"/>
          <w:szCs w:val="28"/>
          <w:u w:val="single"/>
        </w:rPr>
        <w:t xml:space="preserve">     </w:t>
      </w:r>
      <w:r w:rsidRPr="00FD73FF">
        <w:rPr>
          <w:rFonts w:eastAsia="仿宋_GB2312"/>
          <w:sz w:val="28"/>
          <w:szCs w:val="28"/>
        </w:rPr>
        <w:t>月</w:t>
      </w:r>
      <w:r>
        <w:rPr>
          <w:rFonts w:eastAsia="仿宋_GB2312" w:hint="eastAsia"/>
          <w:sz w:val="28"/>
          <w:szCs w:val="28"/>
          <w:u w:val="single"/>
        </w:rPr>
        <w:t xml:space="preserve">     </w:t>
      </w:r>
      <w:r w:rsidRPr="003A5E1D">
        <w:rPr>
          <w:rFonts w:eastAsia="仿宋_GB2312" w:hint="eastAsia"/>
          <w:sz w:val="28"/>
          <w:szCs w:val="28"/>
        </w:rPr>
        <w:t>日</w:t>
      </w:r>
      <w:r w:rsidRPr="00FD73FF">
        <w:rPr>
          <w:rFonts w:eastAsia="仿宋_GB2312"/>
          <w:sz w:val="28"/>
          <w:szCs w:val="28"/>
        </w:rPr>
        <w:t>收到</w:t>
      </w:r>
      <w:r w:rsidRPr="00CB2E53">
        <w:rPr>
          <w:rFonts w:eastAsia="仿宋_GB2312" w:hint="eastAsia"/>
          <w:sz w:val="28"/>
          <w:szCs w:val="28"/>
        </w:rPr>
        <w:t>申请人</w:t>
      </w:r>
      <w:r>
        <w:rPr>
          <w:rFonts w:eastAsia="仿宋_GB2312" w:hint="eastAsia"/>
          <w:sz w:val="28"/>
          <w:szCs w:val="28"/>
          <w:u w:val="single"/>
        </w:rPr>
        <w:t xml:space="preserve">         </w:t>
      </w:r>
      <w:r w:rsidRPr="00CB2E53">
        <w:rPr>
          <w:rFonts w:eastAsia="仿宋_GB2312"/>
          <w:sz w:val="28"/>
          <w:szCs w:val="28"/>
        </w:rPr>
        <w:t>诉</w:t>
      </w:r>
      <w:r w:rsidRPr="00CB2E53">
        <w:rPr>
          <w:rFonts w:eastAsia="仿宋_GB2312" w:hint="eastAsia"/>
          <w:sz w:val="28"/>
          <w:szCs w:val="28"/>
        </w:rPr>
        <w:t>被申请人</w:t>
      </w:r>
      <w:r>
        <w:rPr>
          <w:rFonts w:eastAsia="仿宋_GB2312" w:hint="eastAsia"/>
          <w:sz w:val="28"/>
          <w:szCs w:val="28"/>
          <w:u w:val="single"/>
        </w:rPr>
        <w:t xml:space="preserve">                              </w:t>
      </w:r>
      <w:r w:rsidRPr="001A75CF">
        <w:rPr>
          <w:rFonts w:eastAsia="仿宋_GB2312" w:hint="eastAsia"/>
          <w:sz w:val="28"/>
          <w:szCs w:val="28"/>
        </w:rPr>
        <w:t>劳动</w:t>
      </w:r>
      <w:r w:rsidRPr="00FD73FF">
        <w:rPr>
          <w:rFonts w:eastAsia="仿宋_GB2312"/>
          <w:sz w:val="28"/>
          <w:szCs w:val="28"/>
        </w:rPr>
        <w:t>争议案，按照</w:t>
      </w:r>
      <w:r w:rsidRPr="00FD73FF">
        <w:rPr>
          <w:rFonts w:eastAsia="仿宋_GB2312"/>
          <w:sz w:val="28"/>
          <w:szCs w:val="28"/>
        </w:rPr>
        <w:t>“</w:t>
      </w:r>
      <w:r w:rsidRPr="00FD73FF">
        <w:rPr>
          <w:rFonts w:eastAsia="仿宋_GB2312"/>
          <w:sz w:val="28"/>
          <w:szCs w:val="28"/>
        </w:rPr>
        <w:t>调解为主、简便快捷</w:t>
      </w:r>
      <w:r w:rsidRPr="00FD73FF">
        <w:rPr>
          <w:rFonts w:eastAsia="仿宋_GB2312"/>
          <w:sz w:val="28"/>
          <w:szCs w:val="28"/>
        </w:rPr>
        <w:t>”</w:t>
      </w:r>
      <w:r w:rsidRPr="00FD73FF">
        <w:rPr>
          <w:rFonts w:eastAsia="仿宋_GB2312"/>
          <w:sz w:val="28"/>
          <w:szCs w:val="28"/>
        </w:rPr>
        <w:t>的原则，依据《中华人民共和国劳动争议调解仲裁法》第十四条第三款之规定，本委拟进行案前调解，如你（单位）同意接受案前调解，请于</w:t>
      </w:r>
      <w:r>
        <w:rPr>
          <w:rFonts w:eastAsia="仿宋_GB2312" w:hint="eastAsia"/>
          <w:sz w:val="28"/>
          <w:szCs w:val="28"/>
          <w:u w:val="single"/>
        </w:rPr>
        <w:t xml:space="preserve">      </w:t>
      </w:r>
      <w:r w:rsidRPr="00FD73FF">
        <w:rPr>
          <w:rFonts w:eastAsia="仿宋_GB2312"/>
          <w:sz w:val="28"/>
          <w:szCs w:val="28"/>
        </w:rPr>
        <w:t>年</w:t>
      </w:r>
      <w:r>
        <w:rPr>
          <w:rFonts w:eastAsia="仿宋_GB2312" w:hint="eastAsia"/>
          <w:sz w:val="28"/>
          <w:szCs w:val="28"/>
          <w:u w:val="single"/>
        </w:rPr>
        <w:t xml:space="preserve">      </w:t>
      </w:r>
      <w:r w:rsidRPr="00FD73FF">
        <w:rPr>
          <w:rFonts w:eastAsia="仿宋_GB2312"/>
          <w:sz w:val="28"/>
          <w:szCs w:val="28"/>
        </w:rPr>
        <w:t>月</w:t>
      </w:r>
      <w:r>
        <w:rPr>
          <w:rFonts w:eastAsia="仿宋_GB2312" w:hint="eastAsia"/>
          <w:sz w:val="28"/>
          <w:szCs w:val="28"/>
          <w:u w:val="single"/>
        </w:rPr>
        <w:t xml:space="preserve">      </w:t>
      </w:r>
      <w:r w:rsidRPr="00FD73FF">
        <w:rPr>
          <w:rFonts w:eastAsia="仿宋_GB2312"/>
          <w:sz w:val="28"/>
          <w:szCs w:val="28"/>
        </w:rPr>
        <w:t>日前书面告知本委并准备好具体的调解意见，以便双方达成调解协议。</w:t>
      </w:r>
    </w:p>
    <w:p w:rsidR="001641A1" w:rsidRDefault="001641A1" w:rsidP="001641A1">
      <w:pPr>
        <w:spacing w:line="400" w:lineRule="exact"/>
        <w:ind w:leftChars="50" w:left="105" w:firstLineChars="200" w:firstLine="560"/>
        <w:jc w:val="left"/>
        <w:rPr>
          <w:rFonts w:eastAsia="仿宋_GB2312"/>
          <w:sz w:val="28"/>
          <w:szCs w:val="28"/>
        </w:rPr>
      </w:pPr>
      <w:r>
        <w:rPr>
          <w:rFonts w:eastAsia="仿宋_GB2312" w:hint="eastAsia"/>
          <w:sz w:val="28"/>
          <w:szCs w:val="28"/>
        </w:rPr>
        <w:t>本委将根据苏州市劳动争议案件繁简分流工作流程对案件进行甄别，如本委认为本案符合简易审理条件，将适用简易审理及简易裁决。</w:t>
      </w:r>
    </w:p>
    <w:p w:rsidR="001641A1" w:rsidRDefault="001641A1" w:rsidP="001641A1">
      <w:pPr>
        <w:spacing w:line="400" w:lineRule="exact"/>
        <w:ind w:leftChars="50" w:left="105" w:firstLineChars="200" w:firstLine="560"/>
        <w:jc w:val="left"/>
        <w:rPr>
          <w:rFonts w:eastAsia="仿宋_GB2312"/>
          <w:sz w:val="28"/>
          <w:szCs w:val="28"/>
        </w:rPr>
      </w:pPr>
      <w:r>
        <w:rPr>
          <w:rFonts w:eastAsia="仿宋_GB2312"/>
          <w:sz w:val="28"/>
          <w:szCs w:val="28"/>
        </w:rPr>
        <w:t>案前调解时间为十五日，</w:t>
      </w:r>
      <w:r>
        <w:rPr>
          <w:rFonts w:eastAsia="仿宋_GB2312" w:hint="eastAsia"/>
          <w:sz w:val="28"/>
          <w:szCs w:val="28"/>
        </w:rPr>
        <w:t>本委会将调解情况</w:t>
      </w:r>
      <w:proofErr w:type="gramStart"/>
      <w:r>
        <w:rPr>
          <w:rFonts w:eastAsia="仿宋_GB2312" w:hint="eastAsia"/>
          <w:sz w:val="28"/>
          <w:szCs w:val="28"/>
        </w:rPr>
        <w:t>录入省</w:t>
      </w:r>
      <w:proofErr w:type="gramEnd"/>
      <w:r>
        <w:rPr>
          <w:rFonts w:eastAsia="仿宋_GB2312" w:hint="eastAsia"/>
          <w:sz w:val="28"/>
          <w:szCs w:val="28"/>
        </w:rPr>
        <w:t>一体化调解平台。如</w:t>
      </w:r>
      <w:r w:rsidRPr="0062655E">
        <w:rPr>
          <w:rFonts w:eastAsia="仿宋_GB2312"/>
          <w:sz w:val="28"/>
          <w:szCs w:val="28"/>
        </w:rPr>
        <w:t>调解不成，本委</w:t>
      </w:r>
      <w:r w:rsidRPr="0062655E">
        <w:rPr>
          <w:rFonts w:eastAsia="仿宋_GB2312" w:hint="eastAsia"/>
          <w:sz w:val="28"/>
          <w:szCs w:val="28"/>
        </w:rPr>
        <w:t>将</w:t>
      </w:r>
      <w:r w:rsidRPr="0062655E">
        <w:rPr>
          <w:rFonts w:eastAsia="仿宋_GB2312"/>
          <w:sz w:val="28"/>
          <w:szCs w:val="28"/>
        </w:rPr>
        <w:t>立案处理。</w:t>
      </w:r>
      <w:r w:rsidRPr="0062655E">
        <w:rPr>
          <w:rFonts w:eastAsia="仿宋_GB2312" w:hint="eastAsia"/>
          <w:sz w:val="28"/>
          <w:szCs w:val="28"/>
        </w:rPr>
        <w:t>在依法做出仲裁裁决后，本委按规定拟对发生法律效力的裁决文书择期进行网上公布，接受社会监督。</w:t>
      </w:r>
    </w:p>
    <w:p w:rsidR="001641A1" w:rsidRPr="00FD73FF" w:rsidRDefault="001641A1" w:rsidP="001641A1">
      <w:pPr>
        <w:wordWrap w:val="0"/>
        <w:spacing w:line="420" w:lineRule="exact"/>
        <w:ind w:firstLineChars="1650" w:firstLine="4620"/>
        <w:jc w:val="right"/>
        <w:rPr>
          <w:rFonts w:eastAsia="仿宋_GB2312"/>
          <w:sz w:val="28"/>
          <w:szCs w:val="28"/>
        </w:rPr>
      </w:pPr>
      <w:r>
        <w:rPr>
          <w:rFonts w:eastAsia="仿宋_GB2312" w:hint="eastAsia"/>
          <w:sz w:val="28"/>
          <w:szCs w:val="28"/>
        </w:rPr>
        <w:t xml:space="preserve"> </w:t>
      </w:r>
      <w:r w:rsidRPr="00FD73FF">
        <w:rPr>
          <w:rFonts w:eastAsia="仿宋_GB2312"/>
          <w:sz w:val="28"/>
          <w:szCs w:val="28"/>
        </w:rPr>
        <w:t>二</w:t>
      </w:r>
      <w:r w:rsidRPr="00C87F88">
        <w:rPr>
          <w:rFonts w:ascii="宋体" w:hAnsi="宋体" w:cs="宋体" w:hint="eastAsia"/>
          <w:sz w:val="28"/>
          <w:szCs w:val="28"/>
        </w:rPr>
        <w:t>〇</w:t>
      </w:r>
      <w:r>
        <w:rPr>
          <w:rFonts w:eastAsia="仿宋_GB2312" w:hint="eastAsia"/>
          <w:sz w:val="28"/>
          <w:szCs w:val="28"/>
        </w:rPr>
        <w:t xml:space="preserve">     </w:t>
      </w:r>
      <w:r w:rsidRPr="00FD73FF">
        <w:rPr>
          <w:rFonts w:eastAsia="仿宋_GB2312"/>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sidRPr="00FD73FF">
        <w:rPr>
          <w:rFonts w:eastAsia="仿宋_GB2312"/>
          <w:sz w:val="28"/>
          <w:szCs w:val="28"/>
        </w:rPr>
        <w:t>日</w:t>
      </w:r>
    </w:p>
    <w:p w:rsidR="001641A1" w:rsidRDefault="001641A1" w:rsidP="001641A1">
      <w:pPr>
        <w:pStyle w:val="a5"/>
        <w:spacing w:before="0" w:beforeAutospacing="0" w:after="0" w:afterAutospacing="0" w:line="420" w:lineRule="exact"/>
        <w:ind w:firstLine="420"/>
        <w:rPr>
          <w:rFonts w:ascii="Arial" w:hAnsi="Arial" w:cs="Arial"/>
          <w:color w:val="000000"/>
          <w:sz w:val="13"/>
          <w:szCs w:val="13"/>
        </w:rPr>
      </w:pPr>
      <w:r>
        <w:rPr>
          <w:rFonts w:ascii="Times New Roman" w:eastAsia="仿宋_GB2312" w:hAnsi="Arial" w:cs="Arial" w:hint="eastAsia"/>
          <w:color w:val="000000"/>
          <w:sz w:val="28"/>
          <w:szCs w:val="28"/>
        </w:rPr>
        <w:t>调</w:t>
      </w:r>
      <w:r>
        <w:rPr>
          <w:rFonts w:ascii="Times New Roman" w:eastAsia="仿宋_GB2312" w:hAnsi="Times New Roman" w:cs="Times New Roman"/>
          <w:color w:val="000000"/>
          <w:sz w:val="28"/>
          <w:szCs w:val="28"/>
        </w:rPr>
        <w:t xml:space="preserve"> </w:t>
      </w:r>
      <w:r>
        <w:rPr>
          <w:rFonts w:ascii="Times New Roman" w:eastAsia="仿宋_GB2312" w:hAnsi="Arial" w:cs="Arial" w:hint="eastAsia"/>
          <w:color w:val="000000"/>
          <w:sz w:val="28"/>
          <w:szCs w:val="28"/>
        </w:rPr>
        <w:t>解</w:t>
      </w:r>
      <w:r>
        <w:rPr>
          <w:rFonts w:ascii="Times New Roman" w:eastAsia="仿宋_GB2312" w:hAnsi="Times New Roman" w:cs="Times New Roman"/>
          <w:color w:val="000000"/>
          <w:sz w:val="28"/>
          <w:szCs w:val="28"/>
        </w:rPr>
        <w:t xml:space="preserve"> </w:t>
      </w:r>
      <w:r>
        <w:rPr>
          <w:rFonts w:ascii="Times New Roman" w:eastAsia="仿宋_GB2312" w:hAnsi="Arial" w:cs="Arial" w:hint="eastAsia"/>
          <w:color w:val="000000"/>
          <w:sz w:val="28"/>
          <w:szCs w:val="28"/>
        </w:rPr>
        <w:t>员：</w:t>
      </w:r>
      <w:r>
        <w:rPr>
          <w:rFonts w:ascii="Times New Roman" w:eastAsia="仿宋_GB2312" w:hAnsi="Arial" w:cs="Arial" w:hint="eastAsia"/>
          <w:color w:val="000000"/>
          <w:sz w:val="28"/>
          <w:szCs w:val="28"/>
        </w:rPr>
        <w:t xml:space="preserve"> </w:t>
      </w:r>
    </w:p>
    <w:p w:rsidR="001641A1" w:rsidRDefault="001641A1" w:rsidP="001641A1">
      <w:pPr>
        <w:pStyle w:val="a5"/>
        <w:spacing w:before="0" w:beforeAutospacing="0" w:after="0" w:afterAutospacing="0" w:line="420" w:lineRule="exact"/>
        <w:ind w:firstLine="420"/>
        <w:rPr>
          <w:rFonts w:ascii="Arial" w:hAnsi="Arial" w:cs="Arial"/>
          <w:color w:val="000000"/>
          <w:sz w:val="13"/>
          <w:szCs w:val="13"/>
        </w:rPr>
      </w:pPr>
      <w:r>
        <w:rPr>
          <w:rFonts w:ascii="Times New Roman" w:eastAsia="仿宋_GB2312" w:hAnsi="Arial" w:cs="Arial" w:hint="eastAsia"/>
          <w:color w:val="000000"/>
          <w:sz w:val="28"/>
          <w:szCs w:val="28"/>
        </w:rPr>
        <w:t>联系地址：</w:t>
      </w:r>
      <w:r>
        <w:rPr>
          <w:rFonts w:ascii="Times New Roman" w:eastAsia="仿宋_GB2312" w:hAnsi="Arial" w:cs="Arial" w:hint="eastAsia"/>
          <w:color w:val="000000"/>
          <w:sz w:val="28"/>
          <w:szCs w:val="28"/>
        </w:rPr>
        <w:t xml:space="preserve"> </w:t>
      </w:r>
    </w:p>
    <w:p w:rsidR="001641A1" w:rsidRDefault="001641A1" w:rsidP="001641A1">
      <w:pPr>
        <w:pStyle w:val="a5"/>
        <w:spacing w:before="0" w:beforeAutospacing="0" w:after="0" w:afterAutospacing="0" w:line="420" w:lineRule="exact"/>
        <w:ind w:firstLine="420"/>
        <w:rPr>
          <w:rFonts w:ascii="Arial" w:hAnsi="Arial" w:cs="Arial"/>
          <w:color w:val="000000"/>
          <w:sz w:val="13"/>
          <w:szCs w:val="13"/>
        </w:rPr>
      </w:pPr>
      <w:r>
        <w:rPr>
          <w:rFonts w:ascii="Times New Roman" w:eastAsia="仿宋_GB2312" w:hAnsi="Arial" w:cs="Arial" w:hint="eastAsia"/>
          <w:color w:val="000000"/>
          <w:sz w:val="28"/>
          <w:szCs w:val="28"/>
        </w:rPr>
        <w:t>联系电话：</w:t>
      </w:r>
      <w:r>
        <w:rPr>
          <w:rFonts w:ascii="Times New Roman" w:eastAsia="仿宋_GB2312" w:hAnsi="Arial" w:cs="Arial" w:hint="eastAsia"/>
          <w:color w:val="000000"/>
          <w:sz w:val="28"/>
          <w:szCs w:val="28"/>
        </w:rPr>
        <w:t xml:space="preserve"> </w:t>
      </w:r>
    </w:p>
    <w:p w:rsidR="001641A1" w:rsidRDefault="001641A1" w:rsidP="001641A1">
      <w:pPr>
        <w:spacing w:line="500" w:lineRule="exact"/>
        <w:jc w:val="center"/>
        <w:rPr>
          <w:rFonts w:eastAsia="方正小标宋_GBK"/>
          <w:spacing w:val="20"/>
          <w:sz w:val="32"/>
          <w:szCs w:val="32"/>
        </w:rPr>
      </w:pPr>
      <w:r w:rsidRPr="000C62F2">
        <w:rPr>
          <w:rFonts w:eastAsia="仿宋_GB2312"/>
          <w:noProof/>
          <w:sz w:val="28"/>
          <w:szCs w:val="28"/>
        </w:rPr>
        <w:pict>
          <v:line id="_x0000_s2050" style="position:absolute;left:0;text-align:left;z-index:251658240" from="-17.85pt,11.35pt" to="468.15pt,11.35pt" strokeweight="2pt">
            <v:stroke dashstyle="1 1" endcap="round"/>
            <w10:wrap type="square"/>
          </v:line>
        </w:pict>
      </w:r>
      <w:r w:rsidRPr="00FD73FF">
        <w:rPr>
          <w:rFonts w:eastAsia="方正小标宋_GBK"/>
          <w:spacing w:val="20"/>
          <w:sz w:val="32"/>
          <w:szCs w:val="32"/>
        </w:rPr>
        <w:t>调解征询意见书（回执）</w:t>
      </w:r>
    </w:p>
    <w:p w:rsidR="001641A1" w:rsidRDefault="001641A1" w:rsidP="001641A1">
      <w:pPr>
        <w:spacing w:line="500" w:lineRule="exact"/>
        <w:rPr>
          <w:rFonts w:eastAsia="仿宋_GB2312"/>
          <w:sz w:val="28"/>
          <w:szCs w:val="28"/>
        </w:rPr>
      </w:pPr>
      <w:r w:rsidRPr="00FD73FF">
        <w:rPr>
          <w:rFonts w:eastAsia="仿宋_GB2312"/>
          <w:sz w:val="28"/>
          <w:szCs w:val="28"/>
          <w:u w:val="single"/>
        </w:rPr>
        <w:t xml:space="preserve">             </w:t>
      </w:r>
      <w:r w:rsidRPr="00FD73FF">
        <w:rPr>
          <w:rFonts w:eastAsia="仿宋_GB2312"/>
          <w:sz w:val="28"/>
          <w:szCs w:val="28"/>
        </w:rPr>
        <w:t>劳动人事争议仲裁委员会：</w:t>
      </w:r>
    </w:p>
    <w:p w:rsidR="001641A1" w:rsidRPr="00FD73FF" w:rsidRDefault="001641A1" w:rsidP="001641A1">
      <w:pPr>
        <w:spacing w:line="500" w:lineRule="exact"/>
        <w:ind w:firstLineChars="200" w:firstLine="560"/>
        <w:rPr>
          <w:rFonts w:eastAsia="仿宋_GB2312"/>
          <w:sz w:val="28"/>
          <w:szCs w:val="28"/>
        </w:rPr>
      </w:pPr>
      <w:proofErr w:type="gramStart"/>
      <w:r w:rsidRPr="00FD73FF">
        <w:rPr>
          <w:rFonts w:eastAsia="仿宋_GB2312"/>
          <w:sz w:val="28"/>
          <w:szCs w:val="28"/>
        </w:rPr>
        <w:t>你委发出</w:t>
      </w:r>
      <w:proofErr w:type="gramEnd"/>
      <w:r w:rsidRPr="00FD73FF">
        <w:rPr>
          <w:rFonts w:eastAsia="仿宋_GB2312"/>
          <w:sz w:val="28"/>
          <w:szCs w:val="28"/>
        </w:rPr>
        <w:t>的《调解征询意见书》已收悉，本人（单位）同意（</w:t>
      </w:r>
      <w:r w:rsidRPr="00FD73FF">
        <w:rPr>
          <w:rFonts w:eastAsia="仿宋_GB2312"/>
          <w:sz w:val="28"/>
          <w:szCs w:val="28"/>
        </w:rPr>
        <w:t xml:space="preserve">   </w:t>
      </w:r>
      <w:r w:rsidRPr="00FD73FF">
        <w:rPr>
          <w:rFonts w:eastAsia="仿宋_GB2312"/>
          <w:sz w:val="28"/>
          <w:szCs w:val="28"/>
        </w:rPr>
        <w:t>）</w:t>
      </w:r>
    </w:p>
    <w:p w:rsidR="001641A1" w:rsidRPr="00FD73FF" w:rsidRDefault="001641A1" w:rsidP="001641A1">
      <w:pPr>
        <w:spacing w:line="400" w:lineRule="exact"/>
        <w:rPr>
          <w:rFonts w:eastAsia="仿宋_GB2312"/>
          <w:sz w:val="28"/>
          <w:szCs w:val="28"/>
        </w:rPr>
      </w:pPr>
      <w:r w:rsidRPr="00FD73FF">
        <w:rPr>
          <w:rFonts w:eastAsia="仿宋_GB2312"/>
          <w:sz w:val="28"/>
          <w:szCs w:val="28"/>
        </w:rPr>
        <w:t>不同意（</w:t>
      </w:r>
      <w:r w:rsidRPr="00FD73FF">
        <w:rPr>
          <w:rFonts w:eastAsia="仿宋_GB2312"/>
          <w:sz w:val="28"/>
          <w:szCs w:val="28"/>
        </w:rPr>
        <w:t xml:space="preserve">   </w:t>
      </w:r>
      <w:r w:rsidRPr="00FD73FF">
        <w:rPr>
          <w:rFonts w:eastAsia="仿宋_GB2312"/>
          <w:sz w:val="28"/>
          <w:szCs w:val="28"/>
        </w:rPr>
        <w:t>）接受案前调解。</w:t>
      </w:r>
    </w:p>
    <w:p w:rsidR="001641A1" w:rsidRPr="0062655E" w:rsidRDefault="001641A1" w:rsidP="001641A1">
      <w:pPr>
        <w:spacing w:line="420" w:lineRule="exact"/>
        <w:ind w:firstLineChars="200" w:firstLine="562"/>
        <w:rPr>
          <w:rFonts w:eastAsia="仿宋_GB2312"/>
          <w:b/>
          <w:color w:val="000000" w:themeColor="text1"/>
          <w:sz w:val="28"/>
          <w:szCs w:val="28"/>
        </w:rPr>
      </w:pPr>
      <w:r w:rsidRPr="0062655E">
        <w:rPr>
          <w:rFonts w:eastAsia="仿宋_GB2312" w:hint="eastAsia"/>
          <w:b/>
          <w:color w:val="000000" w:themeColor="text1"/>
          <w:sz w:val="28"/>
          <w:szCs w:val="28"/>
        </w:rPr>
        <w:t>联系人：</w:t>
      </w:r>
      <w:r w:rsidRPr="0062655E">
        <w:rPr>
          <w:rFonts w:eastAsia="仿宋_GB2312" w:hint="eastAsia"/>
          <w:b/>
          <w:color w:val="000000" w:themeColor="text1"/>
          <w:sz w:val="28"/>
          <w:szCs w:val="28"/>
        </w:rPr>
        <w:t xml:space="preserve">           </w:t>
      </w:r>
      <w:r w:rsidRPr="0062655E">
        <w:rPr>
          <w:rFonts w:eastAsia="仿宋_GB2312" w:hint="eastAsia"/>
          <w:b/>
          <w:color w:val="000000" w:themeColor="text1"/>
          <w:sz w:val="28"/>
          <w:szCs w:val="28"/>
        </w:rPr>
        <w:t>联系电话：</w:t>
      </w:r>
    </w:p>
    <w:p w:rsidR="001641A1" w:rsidRPr="0062655E" w:rsidRDefault="001641A1" w:rsidP="001641A1">
      <w:pPr>
        <w:spacing w:line="420" w:lineRule="exact"/>
        <w:ind w:firstLineChars="200" w:firstLine="562"/>
        <w:rPr>
          <w:rFonts w:eastAsia="仿宋_GB2312"/>
          <w:b/>
          <w:color w:val="000000" w:themeColor="text1"/>
          <w:sz w:val="28"/>
          <w:szCs w:val="28"/>
        </w:rPr>
      </w:pPr>
      <w:r w:rsidRPr="0062655E">
        <w:rPr>
          <w:rFonts w:eastAsia="仿宋_GB2312" w:hint="eastAsia"/>
          <w:b/>
          <w:color w:val="000000" w:themeColor="text1"/>
          <w:sz w:val="28"/>
          <w:szCs w:val="28"/>
        </w:rPr>
        <w:t>联系地址：</w:t>
      </w:r>
    </w:p>
    <w:p w:rsidR="001641A1" w:rsidRPr="00FD73FF" w:rsidRDefault="001641A1" w:rsidP="001641A1">
      <w:pPr>
        <w:spacing w:before="240" w:line="400" w:lineRule="exact"/>
        <w:rPr>
          <w:rFonts w:eastAsia="仿宋_GB2312"/>
          <w:sz w:val="28"/>
          <w:szCs w:val="28"/>
        </w:rPr>
      </w:pPr>
      <w:r w:rsidRPr="00FD73FF">
        <w:rPr>
          <w:rFonts w:eastAsia="仿宋_GB2312"/>
          <w:sz w:val="28"/>
          <w:szCs w:val="28"/>
        </w:rPr>
        <w:t>注：请在所选方式括号内打</w:t>
      </w:r>
      <w:r w:rsidRPr="00FD73FF">
        <w:rPr>
          <w:rFonts w:eastAsia="仿宋_GB2312"/>
          <w:sz w:val="28"/>
          <w:szCs w:val="28"/>
        </w:rPr>
        <w:t>“√”</w:t>
      </w:r>
      <w:r w:rsidRPr="00FD73FF">
        <w:rPr>
          <w:rFonts w:eastAsia="仿宋_GB2312"/>
          <w:sz w:val="28"/>
          <w:szCs w:val="28"/>
        </w:rPr>
        <w:t>。</w:t>
      </w:r>
    </w:p>
    <w:p w:rsidR="001641A1" w:rsidRPr="00FD73FF" w:rsidRDefault="001641A1" w:rsidP="001641A1">
      <w:pPr>
        <w:spacing w:beforeLines="50" w:line="400" w:lineRule="exact"/>
        <w:ind w:leftChars="1800" w:left="3780"/>
        <w:rPr>
          <w:rFonts w:eastAsia="仿宋_GB2312"/>
          <w:sz w:val="28"/>
          <w:szCs w:val="28"/>
        </w:rPr>
      </w:pPr>
      <w:r w:rsidRPr="00FD73FF">
        <w:rPr>
          <w:rFonts w:eastAsia="仿宋_GB2312"/>
          <w:sz w:val="28"/>
          <w:szCs w:val="28"/>
        </w:rPr>
        <w:t>当事人：</w:t>
      </w:r>
      <w:r w:rsidRPr="00FD73FF">
        <w:rPr>
          <w:rFonts w:eastAsia="仿宋_GB2312"/>
          <w:sz w:val="28"/>
          <w:szCs w:val="28"/>
        </w:rPr>
        <w:t xml:space="preserve">          </w:t>
      </w:r>
      <w:r w:rsidRPr="00FD73FF">
        <w:rPr>
          <w:rFonts w:eastAsia="仿宋_GB2312"/>
          <w:sz w:val="28"/>
          <w:szCs w:val="28"/>
        </w:rPr>
        <w:t>（签名或盖章）</w:t>
      </w:r>
    </w:p>
    <w:p w:rsidR="001641A1" w:rsidRDefault="001641A1" w:rsidP="001641A1">
      <w:pPr>
        <w:spacing w:before="240" w:line="400" w:lineRule="exact"/>
        <w:ind w:leftChars="2200" w:left="4620"/>
        <w:rPr>
          <w:rFonts w:eastAsia="仿宋_GB2312"/>
          <w:sz w:val="28"/>
          <w:szCs w:val="28"/>
        </w:rPr>
      </w:pPr>
      <w:r w:rsidRPr="00D65181">
        <w:rPr>
          <w:rFonts w:eastAsia="仿宋_GB2312"/>
          <w:sz w:val="28"/>
          <w:szCs w:val="28"/>
        </w:rPr>
        <w:t>二</w:t>
      </w:r>
      <w:r w:rsidRPr="00D65181">
        <w:rPr>
          <w:rFonts w:ascii="宋体" w:hAnsi="宋体" w:cs="宋体" w:hint="eastAsia"/>
          <w:sz w:val="28"/>
          <w:szCs w:val="28"/>
        </w:rPr>
        <w:t>〇</w:t>
      </w:r>
      <w:r>
        <w:rPr>
          <w:rFonts w:eastAsia="仿宋_GB2312" w:hint="eastAsia"/>
          <w:sz w:val="28"/>
          <w:szCs w:val="28"/>
        </w:rPr>
        <w:t xml:space="preserve">   </w:t>
      </w:r>
      <w:r w:rsidRPr="00FD73FF">
        <w:rPr>
          <w:rFonts w:eastAsia="仿宋_GB2312"/>
          <w:sz w:val="28"/>
          <w:szCs w:val="28"/>
        </w:rPr>
        <w:t>年</w:t>
      </w:r>
      <w:r w:rsidRPr="00FD73FF">
        <w:rPr>
          <w:rFonts w:eastAsia="仿宋_GB2312"/>
          <w:sz w:val="28"/>
          <w:szCs w:val="28"/>
        </w:rPr>
        <w:t xml:space="preserve">   </w:t>
      </w:r>
      <w:r w:rsidRPr="00FD73FF">
        <w:rPr>
          <w:rFonts w:eastAsia="仿宋_GB2312"/>
          <w:sz w:val="28"/>
          <w:szCs w:val="28"/>
        </w:rPr>
        <w:t>月</w:t>
      </w:r>
      <w:r w:rsidRPr="00FD73FF">
        <w:rPr>
          <w:rFonts w:eastAsia="仿宋_GB2312"/>
          <w:sz w:val="28"/>
          <w:szCs w:val="28"/>
        </w:rPr>
        <w:t xml:space="preserve">   </w:t>
      </w:r>
      <w:r w:rsidRPr="00FD73FF">
        <w:rPr>
          <w:rFonts w:eastAsia="仿宋_GB2312"/>
          <w:sz w:val="28"/>
          <w:szCs w:val="28"/>
        </w:rPr>
        <w:t>日</w:t>
      </w:r>
    </w:p>
    <w:p w:rsidR="001641A1" w:rsidRPr="00D91BAA" w:rsidRDefault="001641A1" w:rsidP="001641A1">
      <w:pPr>
        <w:widowControl/>
        <w:jc w:val="center"/>
        <w:rPr>
          <w:rFonts w:eastAsia="仿宋_GB2312"/>
          <w:sz w:val="28"/>
          <w:szCs w:val="28"/>
        </w:rPr>
      </w:pPr>
      <w:r>
        <w:rPr>
          <w:rFonts w:eastAsia="仿宋_GB2312"/>
          <w:sz w:val="28"/>
          <w:szCs w:val="28"/>
        </w:rPr>
        <w:br w:type="page"/>
      </w:r>
      <w:r>
        <w:rPr>
          <w:rFonts w:ascii="仿宋_GB2312" w:eastAsia="仿宋_GB2312" w:hint="eastAsia"/>
          <w:b/>
          <w:sz w:val="36"/>
          <w:szCs w:val="32"/>
        </w:rPr>
        <w:lastRenderedPageBreak/>
        <w:t>送达地址确认书</w:t>
      </w:r>
    </w:p>
    <w:tbl>
      <w:tblPr>
        <w:tblStyle w:val="a6"/>
        <w:tblW w:w="9215" w:type="dxa"/>
        <w:tblInd w:w="-318" w:type="dxa"/>
        <w:tblLook w:val="04A0"/>
      </w:tblPr>
      <w:tblGrid>
        <w:gridCol w:w="1419"/>
        <w:gridCol w:w="2409"/>
        <w:gridCol w:w="1276"/>
        <w:gridCol w:w="142"/>
        <w:gridCol w:w="1417"/>
        <w:gridCol w:w="2552"/>
      </w:tblGrid>
      <w:tr w:rsidR="001641A1" w:rsidTr="004B69CA">
        <w:tc>
          <w:tcPr>
            <w:tcW w:w="1419" w:type="dxa"/>
            <w:vAlign w:val="center"/>
          </w:tcPr>
          <w:p w:rsidR="001641A1" w:rsidRPr="009C2DCD" w:rsidRDefault="001641A1" w:rsidP="004B69CA">
            <w:pPr>
              <w:widowControl/>
              <w:spacing w:line="400" w:lineRule="exact"/>
              <w:jc w:val="center"/>
              <w:rPr>
                <w:rFonts w:ascii="仿宋_GB2312" w:eastAsia="仿宋_GB2312"/>
                <w:sz w:val="28"/>
                <w:szCs w:val="28"/>
              </w:rPr>
            </w:pPr>
            <w:r w:rsidRPr="009C2DCD">
              <w:rPr>
                <w:rFonts w:ascii="仿宋_GB2312" w:eastAsia="仿宋_GB2312" w:hint="eastAsia"/>
                <w:sz w:val="28"/>
                <w:szCs w:val="28"/>
              </w:rPr>
              <w:t>案号</w:t>
            </w:r>
          </w:p>
        </w:tc>
        <w:tc>
          <w:tcPr>
            <w:tcW w:w="3827" w:type="dxa"/>
            <w:gridSpan w:val="3"/>
          </w:tcPr>
          <w:p w:rsidR="001641A1" w:rsidRPr="009C2DCD" w:rsidRDefault="001641A1" w:rsidP="004B69CA">
            <w:pPr>
              <w:widowControl/>
              <w:jc w:val="left"/>
              <w:rPr>
                <w:rFonts w:ascii="仿宋_GB2312" w:eastAsia="仿宋_GB2312"/>
                <w:sz w:val="28"/>
                <w:szCs w:val="28"/>
              </w:rPr>
            </w:pPr>
          </w:p>
        </w:tc>
        <w:tc>
          <w:tcPr>
            <w:tcW w:w="1417" w:type="dxa"/>
          </w:tcPr>
          <w:p w:rsidR="001641A1" w:rsidRPr="009C2DCD" w:rsidRDefault="001641A1" w:rsidP="004B69CA">
            <w:pPr>
              <w:widowControl/>
              <w:jc w:val="left"/>
              <w:rPr>
                <w:rFonts w:ascii="仿宋_GB2312" w:eastAsia="仿宋_GB2312"/>
                <w:sz w:val="28"/>
                <w:szCs w:val="28"/>
              </w:rPr>
            </w:pPr>
            <w:r>
              <w:rPr>
                <w:rFonts w:ascii="仿宋_GB2312" w:eastAsia="仿宋_GB2312" w:hint="eastAsia"/>
                <w:sz w:val="28"/>
                <w:szCs w:val="28"/>
              </w:rPr>
              <w:t>案由</w:t>
            </w:r>
          </w:p>
        </w:tc>
        <w:tc>
          <w:tcPr>
            <w:tcW w:w="2552" w:type="dxa"/>
          </w:tcPr>
          <w:p w:rsidR="001641A1" w:rsidRPr="009C2DCD" w:rsidRDefault="001641A1" w:rsidP="004B69CA">
            <w:pPr>
              <w:widowControl/>
              <w:jc w:val="left"/>
              <w:rPr>
                <w:rFonts w:ascii="仿宋_GB2312" w:eastAsia="仿宋_GB2312"/>
                <w:sz w:val="28"/>
                <w:szCs w:val="28"/>
              </w:rPr>
            </w:pPr>
          </w:p>
        </w:tc>
      </w:tr>
      <w:tr w:rsidR="001641A1" w:rsidTr="004B69CA">
        <w:trPr>
          <w:trHeight w:val="575"/>
        </w:trPr>
        <w:tc>
          <w:tcPr>
            <w:tcW w:w="1419" w:type="dxa"/>
            <w:vAlign w:val="center"/>
          </w:tcPr>
          <w:p w:rsidR="001641A1" w:rsidRPr="009C2DCD" w:rsidRDefault="001641A1" w:rsidP="004B69CA">
            <w:pPr>
              <w:widowControl/>
              <w:spacing w:line="400" w:lineRule="exact"/>
              <w:jc w:val="center"/>
              <w:rPr>
                <w:rFonts w:ascii="仿宋_GB2312" w:eastAsia="仿宋_GB2312"/>
                <w:sz w:val="28"/>
                <w:szCs w:val="28"/>
              </w:rPr>
            </w:pPr>
            <w:r>
              <w:rPr>
                <w:rFonts w:ascii="仿宋_GB2312" w:eastAsia="仿宋_GB2312" w:hint="eastAsia"/>
                <w:sz w:val="28"/>
                <w:szCs w:val="28"/>
              </w:rPr>
              <w:t>当事人</w:t>
            </w:r>
          </w:p>
        </w:tc>
        <w:tc>
          <w:tcPr>
            <w:tcW w:w="7796" w:type="dxa"/>
            <w:gridSpan w:val="5"/>
          </w:tcPr>
          <w:p w:rsidR="001641A1" w:rsidRPr="00D0268A" w:rsidRDefault="001641A1" w:rsidP="004B69CA">
            <w:pPr>
              <w:widowControl/>
              <w:jc w:val="left"/>
              <w:rPr>
                <w:rFonts w:ascii="仿宋_GB2312" w:eastAsia="仿宋_GB2312"/>
                <w:sz w:val="28"/>
                <w:szCs w:val="28"/>
              </w:rPr>
            </w:pPr>
            <w:r>
              <w:rPr>
                <w:rFonts w:ascii="仿宋_GB2312" w:eastAsia="仿宋_GB2312" w:hint="eastAsia"/>
                <w:sz w:val="32"/>
                <w:szCs w:val="28"/>
              </w:rPr>
              <w:t xml:space="preserve"> </w:t>
            </w:r>
          </w:p>
        </w:tc>
      </w:tr>
      <w:tr w:rsidR="001641A1" w:rsidTr="004B69CA">
        <w:trPr>
          <w:trHeight w:val="7033"/>
        </w:trPr>
        <w:tc>
          <w:tcPr>
            <w:tcW w:w="1419" w:type="dxa"/>
            <w:vAlign w:val="center"/>
          </w:tcPr>
          <w:p w:rsidR="001641A1" w:rsidRPr="009C2DCD" w:rsidRDefault="001641A1" w:rsidP="004B69CA">
            <w:pPr>
              <w:widowControl/>
              <w:spacing w:line="400" w:lineRule="exact"/>
              <w:jc w:val="center"/>
              <w:rPr>
                <w:rFonts w:ascii="仿宋_GB2312" w:eastAsia="仿宋_GB2312"/>
                <w:sz w:val="28"/>
                <w:szCs w:val="28"/>
              </w:rPr>
            </w:pPr>
            <w:r w:rsidRPr="009C2DCD">
              <w:rPr>
                <w:rFonts w:ascii="仿宋_GB2312" w:eastAsia="仿宋_GB2312" w:hint="eastAsia"/>
                <w:sz w:val="28"/>
                <w:szCs w:val="28"/>
              </w:rPr>
              <w:t>告知事项</w:t>
            </w:r>
          </w:p>
        </w:tc>
        <w:tc>
          <w:tcPr>
            <w:tcW w:w="7796" w:type="dxa"/>
            <w:gridSpan w:val="5"/>
          </w:tcPr>
          <w:p w:rsidR="001641A1" w:rsidRPr="00FD115D" w:rsidRDefault="001641A1" w:rsidP="004B69CA">
            <w:pPr>
              <w:widowControl/>
              <w:spacing w:line="340" w:lineRule="exact"/>
              <w:jc w:val="left"/>
              <w:rPr>
                <w:rFonts w:ascii="仿宋_GB2312" w:eastAsia="仿宋_GB2312"/>
                <w:sz w:val="28"/>
                <w:szCs w:val="21"/>
              </w:rPr>
            </w:pPr>
            <w:r w:rsidRPr="00FD115D">
              <w:rPr>
                <w:rFonts w:ascii="仿宋_GB2312" w:eastAsia="仿宋_GB2312" w:hint="eastAsia"/>
                <w:sz w:val="28"/>
                <w:szCs w:val="21"/>
              </w:rPr>
              <w:t>1.为便于当事人及时收到仲裁文书，保证仲裁程序顺利进行，当事人应当如实提供确切的送达地址。</w:t>
            </w:r>
          </w:p>
          <w:p w:rsidR="001641A1" w:rsidRPr="00FD115D" w:rsidRDefault="001641A1" w:rsidP="004B69CA">
            <w:pPr>
              <w:widowControl/>
              <w:spacing w:line="340" w:lineRule="exact"/>
              <w:jc w:val="left"/>
              <w:rPr>
                <w:rFonts w:ascii="仿宋_GB2312" w:eastAsia="仿宋_GB2312"/>
                <w:sz w:val="28"/>
                <w:szCs w:val="21"/>
              </w:rPr>
            </w:pPr>
            <w:r w:rsidRPr="00FD115D">
              <w:rPr>
                <w:rFonts w:ascii="仿宋_GB2312" w:eastAsia="仿宋_GB2312" w:hint="eastAsia"/>
                <w:sz w:val="28"/>
                <w:szCs w:val="21"/>
              </w:rPr>
              <w:t>2.因受送达人自己提供或者确认的送达地址不准确、拒不提供送达地址、送达地址变更未及时告知仲裁委员会、受送达人本人或者受送达人指定的代收人拒绝签收，导致仲裁文书未能被受送达人实际接收的，文书退回之日视为送达之日。</w:t>
            </w:r>
          </w:p>
          <w:p w:rsidR="001641A1" w:rsidRPr="00FD115D" w:rsidRDefault="001641A1" w:rsidP="004B69CA">
            <w:pPr>
              <w:widowControl/>
              <w:spacing w:line="340" w:lineRule="exact"/>
              <w:jc w:val="left"/>
              <w:rPr>
                <w:rFonts w:ascii="仿宋_GB2312" w:eastAsia="仿宋_GB2312"/>
                <w:sz w:val="28"/>
                <w:szCs w:val="21"/>
              </w:rPr>
            </w:pPr>
            <w:r w:rsidRPr="00FD115D">
              <w:rPr>
                <w:rFonts w:ascii="仿宋_GB2312" w:eastAsia="仿宋_GB2312" w:hint="eastAsia"/>
                <w:sz w:val="28"/>
                <w:szCs w:val="21"/>
              </w:rPr>
              <w:t>3.为提高送达效率，可以采用传真、电子邮件等方式送达</w:t>
            </w:r>
            <w:r>
              <w:rPr>
                <w:rFonts w:ascii="仿宋_GB2312" w:eastAsia="仿宋_GB2312" w:hint="eastAsia"/>
                <w:sz w:val="28"/>
                <w:szCs w:val="21"/>
              </w:rPr>
              <w:t>仲裁</w:t>
            </w:r>
            <w:r w:rsidRPr="00FD115D">
              <w:rPr>
                <w:rFonts w:ascii="仿宋_GB2312" w:eastAsia="仿宋_GB2312" w:hint="eastAsia"/>
                <w:sz w:val="28"/>
                <w:szCs w:val="21"/>
              </w:rPr>
              <w:t>文书，但裁决书、调解书除外。以发送方设备显示发送成功视为送达。</w:t>
            </w:r>
          </w:p>
          <w:p w:rsidR="001641A1" w:rsidRPr="00FD115D" w:rsidRDefault="001641A1" w:rsidP="004B69CA">
            <w:pPr>
              <w:widowControl/>
              <w:spacing w:line="340" w:lineRule="exact"/>
              <w:jc w:val="left"/>
              <w:rPr>
                <w:rFonts w:ascii="仿宋_GB2312" w:eastAsia="仿宋_GB2312"/>
                <w:sz w:val="28"/>
                <w:szCs w:val="21"/>
              </w:rPr>
            </w:pPr>
            <w:r w:rsidRPr="00FD115D">
              <w:rPr>
                <w:rFonts w:ascii="仿宋_GB2312" w:eastAsia="仿宋_GB2312" w:hint="eastAsia"/>
                <w:sz w:val="28"/>
                <w:szCs w:val="21"/>
              </w:rPr>
              <w:t>4.当事人申请或者答辩时应当向仲裁委员会提供或者确认自己准确的送达地址，并填写送达地址、送达方式确认书。当事人拒绝提供的，仲裁委员会应该告知其拒不提供送达地址的不利后果，并记入笔录。当事人拒绝提供自己的送达地址，经仲裁委员会告知后仍不提供的，自然人以其户籍登记中的住所地或者经常居住地为送达地址；法人或者其他组织以其工商登记或者其他依法登记、备案中的住所地为送达地址。</w:t>
            </w:r>
          </w:p>
          <w:p w:rsidR="001641A1" w:rsidRPr="009C2DCD" w:rsidRDefault="001641A1" w:rsidP="004B69CA">
            <w:pPr>
              <w:widowControl/>
              <w:spacing w:line="340" w:lineRule="exact"/>
              <w:jc w:val="left"/>
              <w:rPr>
                <w:rFonts w:ascii="仿宋_GB2312" w:eastAsia="仿宋_GB2312"/>
                <w:sz w:val="28"/>
                <w:szCs w:val="28"/>
              </w:rPr>
            </w:pPr>
            <w:r w:rsidRPr="00FD115D">
              <w:rPr>
                <w:rFonts w:ascii="仿宋_GB2312" w:eastAsia="仿宋_GB2312" w:hint="eastAsia"/>
                <w:sz w:val="28"/>
                <w:szCs w:val="21"/>
              </w:rPr>
              <w:t>5.确认的送达地址适用于</w:t>
            </w:r>
            <w:r>
              <w:rPr>
                <w:rFonts w:ascii="仿宋_GB2312" w:eastAsia="仿宋_GB2312" w:hint="eastAsia"/>
                <w:sz w:val="28"/>
                <w:szCs w:val="21"/>
              </w:rPr>
              <w:t>仲裁及诉讼</w:t>
            </w:r>
            <w:r w:rsidRPr="00FD115D">
              <w:rPr>
                <w:rFonts w:ascii="仿宋_GB2312" w:eastAsia="仿宋_GB2312" w:hint="eastAsia"/>
                <w:sz w:val="28"/>
                <w:szCs w:val="21"/>
              </w:rPr>
              <w:t>程序。</w:t>
            </w:r>
            <w:r w:rsidRPr="005A7664">
              <w:rPr>
                <w:rFonts w:ascii="仿宋_GB2312" w:eastAsia="仿宋_GB2312" w:hint="eastAsia"/>
                <w:sz w:val="28"/>
                <w:szCs w:val="21"/>
              </w:rPr>
              <w:t>当</w:t>
            </w:r>
            <w:r w:rsidRPr="00FD115D">
              <w:rPr>
                <w:rFonts w:ascii="仿宋_GB2312" w:eastAsia="仿宋_GB2312" w:hint="eastAsia"/>
                <w:sz w:val="28"/>
                <w:szCs w:val="21"/>
              </w:rPr>
              <w:t>事人提交地址确认书之日起一年内涉及的其他诉讼、仲裁案件亦可根据本确认书填写地址作为送达地址对其进行送达（有其他约定的除外）。如果送达地址有变更，应当及时书面告知仲裁委员会变更后的送达地址。</w:t>
            </w:r>
          </w:p>
        </w:tc>
      </w:tr>
      <w:tr w:rsidR="001641A1" w:rsidTr="004B69CA">
        <w:tc>
          <w:tcPr>
            <w:tcW w:w="1419" w:type="dxa"/>
            <w:vMerge w:val="restart"/>
            <w:vAlign w:val="center"/>
          </w:tcPr>
          <w:p w:rsidR="001641A1" w:rsidRPr="009C2DCD" w:rsidRDefault="001641A1" w:rsidP="004B69CA">
            <w:pPr>
              <w:widowControl/>
              <w:spacing w:line="400" w:lineRule="exact"/>
              <w:jc w:val="center"/>
              <w:rPr>
                <w:rFonts w:ascii="仿宋_GB2312" w:eastAsia="仿宋_GB2312"/>
                <w:sz w:val="28"/>
                <w:szCs w:val="28"/>
              </w:rPr>
            </w:pPr>
            <w:r>
              <w:rPr>
                <w:rFonts w:ascii="仿宋_GB2312" w:eastAsia="仿宋_GB2312" w:hint="eastAsia"/>
                <w:sz w:val="28"/>
                <w:szCs w:val="28"/>
              </w:rPr>
              <w:t>送达地址及方式</w:t>
            </w:r>
          </w:p>
        </w:tc>
        <w:tc>
          <w:tcPr>
            <w:tcW w:w="2409" w:type="dxa"/>
          </w:tcPr>
          <w:p w:rsidR="001641A1" w:rsidRPr="009C2DCD" w:rsidRDefault="001641A1" w:rsidP="004B69CA">
            <w:pPr>
              <w:widowControl/>
              <w:spacing w:line="400" w:lineRule="exact"/>
              <w:jc w:val="left"/>
              <w:rPr>
                <w:rFonts w:ascii="仿宋_GB2312" w:eastAsia="仿宋_GB2312"/>
                <w:sz w:val="28"/>
                <w:szCs w:val="28"/>
              </w:rPr>
            </w:pPr>
            <w:r w:rsidRPr="009C2DCD">
              <w:rPr>
                <w:rFonts w:ascii="仿宋_GB2312" w:eastAsia="仿宋_GB2312" w:hint="eastAsia"/>
                <w:sz w:val="28"/>
                <w:szCs w:val="28"/>
              </w:rPr>
              <w:t>指定签收人</w:t>
            </w:r>
          </w:p>
        </w:tc>
        <w:tc>
          <w:tcPr>
            <w:tcW w:w="5387" w:type="dxa"/>
            <w:gridSpan w:val="4"/>
          </w:tcPr>
          <w:p w:rsidR="001641A1" w:rsidRPr="009C2DCD" w:rsidRDefault="001641A1" w:rsidP="004B69CA">
            <w:pPr>
              <w:widowControl/>
              <w:spacing w:line="400" w:lineRule="exact"/>
              <w:jc w:val="left"/>
              <w:rPr>
                <w:rFonts w:ascii="仿宋_GB2312" w:eastAsia="仿宋_GB2312"/>
                <w:sz w:val="28"/>
                <w:szCs w:val="28"/>
              </w:rPr>
            </w:pPr>
          </w:p>
        </w:tc>
      </w:tr>
      <w:tr w:rsidR="001641A1" w:rsidTr="004B69CA">
        <w:tc>
          <w:tcPr>
            <w:tcW w:w="1419" w:type="dxa"/>
            <w:vMerge/>
            <w:vAlign w:val="center"/>
          </w:tcPr>
          <w:p w:rsidR="001641A1" w:rsidRPr="009C2DCD" w:rsidRDefault="001641A1" w:rsidP="004B69CA">
            <w:pPr>
              <w:widowControl/>
              <w:spacing w:line="400" w:lineRule="exact"/>
              <w:jc w:val="center"/>
              <w:rPr>
                <w:rFonts w:ascii="仿宋_GB2312" w:eastAsia="仿宋_GB2312"/>
                <w:sz w:val="28"/>
                <w:szCs w:val="28"/>
              </w:rPr>
            </w:pPr>
          </w:p>
        </w:tc>
        <w:tc>
          <w:tcPr>
            <w:tcW w:w="2409" w:type="dxa"/>
          </w:tcPr>
          <w:p w:rsidR="001641A1" w:rsidRPr="009C2DCD" w:rsidRDefault="001641A1" w:rsidP="004B69CA">
            <w:pPr>
              <w:widowControl/>
              <w:spacing w:line="400" w:lineRule="exact"/>
              <w:jc w:val="left"/>
              <w:rPr>
                <w:rFonts w:ascii="仿宋_GB2312" w:eastAsia="仿宋_GB2312"/>
                <w:sz w:val="28"/>
                <w:szCs w:val="28"/>
              </w:rPr>
            </w:pPr>
            <w:r w:rsidRPr="009C2DCD">
              <w:rPr>
                <w:rFonts w:ascii="仿宋_GB2312" w:eastAsia="仿宋_GB2312" w:hint="eastAsia"/>
                <w:sz w:val="28"/>
                <w:szCs w:val="28"/>
              </w:rPr>
              <w:t>证件类型</w:t>
            </w:r>
          </w:p>
        </w:tc>
        <w:tc>
          <w:tcPr>
            <w:tcW w:w="1276" w:type="dxa"/>
          </w:tcPr>
          <w:p w:rsidR="001641A1" w:rsidRPr="009C2DCD" w:rsidRDefault="001641A1" w:rsidP="004B69CA">
            <w:pPr>
              <w:widowControl/>
              <w:spacing w:line="400" w:lineRule="exact"/>
              <w:jc w:val="left"/>
              <w:rPr>
                <w:rFonts w:ascii="仿宋_GB2312" w:eastAsia="仿宋_GB2312"/>
                <w:sz w:val="28"/>
                <w:szCs w:val="28"/>
              </w:rPr>
            </w:pPr>
          </w:p>
        </w:tc>
        <w:tc>
          <w:tcPr>
            <w:tcW w:w="1559" w:type="dxa"/>
            <w:gridSpan w:val="2"/>
          </w:tcPr>
          <w:p w:rsidR="001641A1" w:rsidRPr="009C2DCD" w:rsidRDefault="001641A1" w:rsidP="004B69CA">
            <w:pPr>
              <w:widowControl/>
              <w:spacing w:line="400" w:lineRule="exact"/>
              <w:jc w:val="left"/>
              <w:rPr>
                <w:rFonts w:ascii="仿宋_GB2312" w:eastAsia="仿宋_GB2312"/>
                <w:sz w:val="28"/>
                <w:szCs w:val="28"/>
              </w:rPr>
            </w:pPr>
            <w:r w:rsidRPr="009C2DCD">
              <w:rPr>
                <w:rFonts w:ascii="仿宋_GB2312" w:eastAsia="仿宋_GB2312" w:hint="eastAsia"/>
                <w:sz w:val="28"/>
                <w:szCs w:val="28"/>
              </w:rPr>
              <w:t>证件号码</w:t>
            </w:r>
          </w:p>
        </w:tc>
        <w:tc>
          <w:tcPr>
            <w:tcW w:w="2552" w:type="dxa"/>
          </w:tcPr>
          <w:p w:rsidR="001641A1" w:rsidRPr="009C2DCD" w:rsidRDefault="001641A1" w:rsidP="004B69CA">
            <w:pPr>
              <w:widowControl/>
              <w:spacing w:line="400" w:lineRule="exact"/>
              <w:jc w:val="left"/>
              <w:rPr>
                <w:rFonts w:ascii="仿宋_GB2312" w:eastAsia="仿宋_GB2312"/>
                <w:sz w:val="28"/>
                <w:szCs w:val="28"/>
              </w:rPr>
            </w:pPr>
          </w:p>
        </w:tc>
      </w:tr>
      <w:tr w:rsidR="001641A1" w:rsidTr="004B69CA">
        <w:tc>
          <w:tcPr>
            <w:tcW w:w="1419" w:type="dxa"/>
            <w:vMerge/>
            <w:vAlign w:val="center"/>
          </w:tcPr>
          <w:p w:rsidR="001641A1" w:rsidRPr="009C2DCD" w:rsidRDefault="001641A1" w:rsidP="004B69CA">
            <w:pPr>
              <w:widowControl/>
              <w:spacing w:line="400" w:lineRule="exact"/>
              <w:jc w:val="center"/>
              <w:rPr>
                <w:rFonts w:ascii="仿宋_GB2312" w:eastAsia="仿宋_GB2312"/>
                <w:sz w:val="28"/>
                <w:szCs w:val="28"/>
              </w:rPr>
            </w:pPr>
          </w:p>
        </w:tc>
        <w:tc>
          <w:tcPr>
            <w:tcW w:w="2409" w:type="dxa"/>
          </w:tcPr>
          <w:p w:rsidR="001641A1" w:rsidRPr="009C2DCD" w:rsidRDefault="001641A1" w:rsidP="004B69CA">
            <w:pPr>
              <w:widowControl/>
              <w:spacing w:line="400" w:lineRule="exact"/>
              <w:jc w:val="left"/>
              <w:rPr>
                <w:rFonts w:ascii="仿宋_GB2312" w:eastAsia="仿宋_GB2312"/>
                <w:sz w:val="28"/>
                <w:szCs w:val="28"/>
              </w:rPr>
            </w:pPr>
            <w:r>
              <w:rPr>
                <w:rFonts w:ascii="仿宋_GB2312" w:eastAsia="仿宋_GB2312" w:hint="eastAsia"/>
                <w:sz w:val="28"/>
                <w:szCs w:val="28"/>
              </w:rPr>
              <w:t>确认送达地址</w:t>
            </w:r>
          </w:p>
        </w:tc>
        <w:tc>
          <w:tcPr>
            <w:tcW w:w="5387" w:type="dxa"/>
            <w:gridSpan w:val="4"/>
          </w:tcPr>
          <w:p w:rsidR="001641A1" w:rsidRPr="009C2DCD" w:rsidRDefault="001641A1" w:rsidP="004B69CA">
            <w:pPr>
              <w:widowControl/>
              <w:spacing w:line="400" w:lineRule="exact"/>
              <w:jc w:val="left"/>
              <w:rPr>
                <w:rFonts w:ascii="仿宋_GB2312" w:eastAsia="仿宋_GB2312"/>
                <w:sz w:val="28"/>
                <w:szCs w:val="28"/>
              </w:rPr>
            </w:pPr>
          </w:p>
        </w:tc>
      </w:tr>
      <w:tr w:rsidR="001641A1" w:rsidTr="004B69CA">
        <w:tc>
          <w:tcPr>
            <w:tcW w:w="1419" w:type="dxa"/>
            <w:vMerge/>
            <w:vAlign w:val="center"/>
          </w:tcPr>
          <w:p w:rsidR="001641A1" w:rsidRPr="009C2DCD" w:rsidRDefault="001641A1" w:rsidP="004B69CA">
            <w:pPr>
              <w:widowControl/>
              <w:spacing w:line="400" w:lineRule="exact"/>
              <w:jc w:val="center"/>
              <w:rPr>
                <w:rFonts w:ascii="仿宋_GB2312" w:eastAsia="仿宋_GB2312"/>
                <w:sz w:val="28"/>
                <w:szCs w:val="28"/>
              </w:rPr>
            </w:pPr>
          </w:p>
        </w:tc>
        <w:tc>
          <w:tcPr>
            <w:tcW w:w="2409" w:type="dxa"/>
          </w:tcPr>
          <w:p w:rsidR="001641A1" w:rsidRPr="009C2DCD" w:rsidRDefault="001641A1" w:rsidP="004B69CA">
            <w:pPr>
              <w:widowControl/>
              <w:spacing w:line="400" w:lineRule="exact"/>
              <w:jc w:val="left"/>
              <w:rPr>
                <w:rFonts w:ascii="仿宋_GB2312" w:eastAsia="仿宋_GB2312"/>
                <w:sz w:val="28"/>
                <w:szCs w:val="28"/>
              </w:rPr>
            </w:pPr>
            <w:r>
              <w:rPr>
                <w:rFonts w:ascii="仿宋_GB2312" w:eastAsia="仿宋_GB2312" w:hint="eastAsia"/>
                <w:sz w:val="28"/>
                <w:szCs w:val="28"/>
              </w:rPr>
              <w:t>手机号码</w:t>
            </w:r>
          </w:p>
        </w:tc>
        <w:tc>
          <w:tcPr>
            <w:tcW w:w="5387" w:type="dxa"/>
            <w:gridSpan w:val="4"/>
          </w:tcPr>
          <w:p w:rsidR="001641A1" w:rsidRPr="009C2DCD" w:rsidRDefault="001641A1" w:rsidP="004B69CA">
            <w:pPr>
              <w:widowControl/>
              <w:spacing w:line="400" w:lineRule="exact"/>
              <w:jc w:val="left"/>
              <w:rPr>
                <w:rFonts w:ascii="仿宋_GB2312" w:eastAsia="仿宋_GB2312"/>
                <w:sz w:val="28"/>
                <w:szCs w:val="28"/>
              </w:rPr>
            </w:pPr>
          </w:p>
        </w:tc>
      </w:tr>
      <w:tr w:rsidR="001641A1" w:rsidTr="004B69CA">
        <w:tc>
          <w:tcPr>
            <w:tcW w:w="1419" w:type="dxa"/>
            <w:vMerge/>
            <w:vAlign w:val="center"/>
          </w:tcPr>
          <w:p w:rsidR="001641A1" w:rsidRPr="009C2DCD" w:rsidRDefault="001641A1" w:rsidP="004B69CA">
            <w:pPr>
              <w:widowControl/>
              <w:spacing w:line="400" w:lineRule="exact"/>
              <w:jc w:val="center"/>
              <w:rPr>
                <w:rFonts w:ascii="仿宋_GB2312" w:eastAsia="仿宋_GB2312"/>
                <w:sz w:val="28"/>
                <w:szCs w:val="28"/>
              </w:rPr>
            </w:pPr>
          </w:p>
        </w:tc>
        <w:tc>
          <w:tcPr>
            <w:tcW w:w="2409" w:type="dxa"/>
          </w:tcPr>
          <w:p w:rsidR="001641A1" w:rsidRPr="009C2DCD" w:rsidRDefault="001641A1" w:rsidP="004B69CA">
            <w:pPr>
              <w:widowControl/>
              <w:spacing w:line="400" w:lineRule="exact"/>
              <w:jc w:val="left"/>
              <w:rPr>
                <w:rFonts w:ascii="仿宋_GB2312" w:eastAsia="仿宋_GB2312"/>
                <w:sz w:val="28"/>
                <w:szCs w:val="28"/>
              </w:rPr>
            </w:pPr>
            <w:r>
              <w:rPr>
                <w:rFonts w:ascii="仿宋_GB2312" w:eastAsia="仿宋_GB2312" w:hint="eastAsia"/>
                <w:sz w:val="28"/>
                <w:szCs w:val="28"/>
              </w:rPr>
              <w:t>其他联系方式</w:t>
            </w:r>
          </w:p>
        </w:tc>
        <w:tc>
          <w:tcPr>
            <w:tcW w:w="5387" w:type="dxa"/>
            <w:gridSpan w:val="4"/>
          </w:tcPr>
          <w:p w:rsidR="001641A1" w:rsidRPr="009C2DCD" w:rsidRDefault="001641A1" w:rsidP="004B69CA">
            <w:pPr>
              <w:widowControl/>
              <w:spacing w:line="400" w:lineRule="exact"/>
              <w:jc w:val="left"/>
              <w:rPr>
                <w:rFonts w:ascii="仿宋_GB2312" w:eastAsia="仿宋_GB2312"/>
                <w:sz w:val="28"/>
                <w:szCs w:val="28"/>
              </w:rPr>
            </w:pPr>
          </w:p>
        </w:tc>
      </w:tr>
      <w:tr w:rsidR="001641A1" w:rsidTr="004B69CA">
        <w:tc>
          <w:tcPr>
            <w:tcW w:w="1419" w:type="dxa"/>
            <w:vAlign w:val="center"/>
          </w:tcPr>
          <w:p w:rsidR="001641A1" w:rsidRPr="009C2DCD" w:rsidRDefault="001641A1" w:rsidP="004B69CA">
            <w:pPr>
              <w:widowControl/>
              <w:spacing w:line="400" w:lineRule="exact"/>
              <w:jc w:val="center"/>
              <w:rPr>
                <w:rFonts w:ascii="仿宋_GB2312" w:eastAsia="仿宋_GB2312"/>
                <w:sz w:val="28"/>
                <w:szCs w:val="28"/>
              </w:rPr>
            </w:pPr>
            <w:r>
              <w:rPr>
                <w:rFonts w:ascii="仿宋_GB2312" w:eastAsia="仿宋_GB2312" w:hint="eastAsia"/>
                <w:sz w:val="28"/>
                <w:szCs w:val="28"/>
              </w:rPr>
              <w:t>受送达人确认</w:t>
            </w:r>
          </w:p>
        </w:tc>
        <w:tc>
          <w:tcPr>
            <w:tcW w:w="7796" w:type="dxa"/>
            <w:gridSpan w:val="5"/>
          </w:tcPr>
          <w:p w:rsidR="001641A1" w:rsidRDefault="001641A1" w:rsidP="004B69CA">
            <w:pPr>
              <w:widowControl/>
              <w:spacing w:line="360" w:lineRule="exact"/>
              <w:ind w:firstLineChars="200" w:firstLine="560"/>
              <w:jc w:val="left"/>
              <w:rPr>
                <w:rFonts w:ascii="仿宋_GB2312" w:eastAsia="仿宋_GB2312"/>
                <w:sz w:val="28"/>
                <w:szCs w:val="28"/>
              </w:rPr>
            </w:pPr>
            <w:r w:rsidRPr="00072FF1">
              <w:rPr>
                <w:rFonts w:ascii="仿宋_GB2312" w:eastAsia="仿宋_GB2312" w:hint="eastAsia"/>
                <w:sz w:val="28"/>
                <w:szCs w:val="28"/>
              </w:rPr>
              <w:t>我已阅读(听明白)本确认书的告知事项，提供了上栏送达地址，确认了上栏送达方式，并保证所提供的送达地址各项内容是正确的、有效的。如在</w:t>
            </w:r>
            <w:r>
              <w:rPr>
                <w:rFonts w:ascii="仿宋_GB2312" w:eastAsia="仿宋_GB2312" w:hint="eastAsia"/>
                <w:sz w:val="28"/>
                <w:szCs w:val="28"/>
              </w:rPr>
              <w:t>仲裁</w:t>
            </w:r>
            <w:r w:rsidRPr="00072FF1">
              <w:rPr>
                <w:rFonts w:ascii="仿宋_GB2312" w:eastAsia="仿宋_GB2312" w:hint="eastAsia"/>
                <w:sz w:val="28"/>
                <w:szCs w:val="28"/>
              </w:rPr>
              <w:t>过程中送达地址发生变化，将及时通知</w:t>
            </w:r>
            <w:r>
              <w:rPr>
                <w:rFonts w:ascii="仿宋_GB2312" w:eastAsia="仿宋_GB2312" w:hint="eastAsia"/>
                <w:sz w:val="28"/>
                <w:szCs w:val="28"/>
              </w:rPr>
              <w:t>仲裁委员会</w:t>
            </w:r>
            <w:r w:rsidRPr="00072FF1">
              <w:rPr>
                <w:rFonts w:ascii="仿宋_GB2312" w:eastAsia="仿宋_GB2312" w:hint="eastAsia"/>
                <w:sz w:val="28"/>
                <w:szCs w:val="28"/>
              </w:rPr>
              <w:t xml:space="preserve">。 </w:t>
            </w:r>
          </w:p>
          <w:p w:rsidR="001641A1" w:rsidRPr="00FD115D" w:rsidRDefault="001641A1" w:rsidP="004B69CA">
            <w:pPr>
              <w:widowControl/>
              <w:spacing w:line="360" w:lineRule="exact"/>
              <w:ind w:firstLineChars="200" w:firstLine="560"/>
              <w:jc w:val="left"/>
              <w:rPr>
                <w:rFonts w:ascii="仿宋_GB2312" w:eastAsia="仿宋_GB2312"/>
                <w:sz w:val="28"/>
                <w:szCs w:val="28"/>
              </w:rPr>
            </w:pPr>
          </w:p>
          <w:p w:rsidR="001641A1" w:rsidRPr="00072FF1" w:rsidRDefault="001641A1" w:rsidP="004B69CA">
            <w:pPr>
              <w:widowControl/>
              <w:spacing w:line="360" w:lineRule="exact"/>
              <w:jc w:val="left"/>
              <w:rPr>
                <w:rFonts w:ascii="仿宋_GB2312" w:eastAsia="仿宋_GB2312"/>
                <w:sz w:val="28"/>
                <w:szCs w:val="28"/>
              </w:rPr>
            </w:pPr>
            <w:r w:rsidRPr="00072FF1">
              <w:rPr>
                <w:rFonts w:ascii="仿宋_GB2312" w:eastAsia="仿宋_GB2312"/>
                <w:sz w:val="28"/>
                <w:szCs w:val="28"/>
              </w:rPr>
              <w:t xml:space="preserve">  </w:t>
            </w:r>
            <w:r>
              <w:rPr>
                <w:rFonts w:ascii="仿宋_GB2312" w:eastAsia="仿宋_GB2312" w:hint="eastAsia"/>
                <w:sz w:val="28"/>
                <w:szCs w:val="28"/>
              </w:rPr>
              <w:t xml:space="preserve">             </w:t>
            </w:r>
            <w:r w:rsidRPr="00072FF1">
              <w:rPr>
                <w:rFonts w:ascii="仿宋_GB2312" w:eastAsia="仿宋_GB2312" w:hint="eastAsia"/>
                <w:sz w:val="28"/>
                <w:szCs w:val="28"/>
              </w:rPr>
              <w:t>受送达人(签名或者盖章</w:t>
            </w:r>
            <w:r>
              <w:rPr>
                <w:rFonts w:ascii="仿宋_GB2312" w:eastAsia="仿宋_GB2312" w:hint="eastAsia"/>
                <w:sz w:val="28"/>
                <w:szCs w:val="28"/>
              </w:rPr>
              <w:t xml:space="preserve">) </w:t>
            </w:r>
          </w:p>
          <w:p w:rsidR="001641A1" w:rsidRPr="009C2DCD" w:rsidRDefault="001641A1" w:rsidP="004B69CA">
            <w:pPr>
              <w:widowControl/>
              <w:spacing w:line="360" w:lineRule="exact"/>
              <w:jc w:val="left"/>
              <w:rPr>
                <w:rFonts w:ascii="仿宋_GB2312" w:eastAsia="仿宋_GB2312"/>
                <w:sz w:val="28"/>
                <w:szCs w:val="28"/>
              </w:rPr>
            </w:pPr>
            <w:r w:rsidRPr="00072FF1">
              <w:rPr>
                <w:rFonts w:ascii="仿宋_GB2312" w:eastAsia="仿宋_GB2312" w:hint="eastAsia"/>
                <w:sz w:val="28"/>
                <w:szCs w:val="28"/>
              </w:rPr>
              <w:t xml:space="preserve">           </w:t>
            </w:r>
            <w:r>
              <w:rPr>
                <w:rFonts w:ascii="仿宋_GB2312" w:eastAsia="仿宋_GB2312" w:hint="eastAsia"/>
                <w:sz w:val="28"/>
                <w:szCs w:val="28"/>
              </w:rPr>
              <w:t xml:space="preserve">                        </w:t>
            </w:r>
            <w:r w:rsidRPr="00072FF1">
              <w:rPr>
                <w:rFonts w:ascii="仿宋_GB2312" w:eastAsia="仿宋_GB2312" w:hint="eastAsia"/>
                <w:sz w:val="28"/>
                <w:szCs w:val="28"/>
              </w:rPr>
              <w:t>年</w:t>
            </w:r>
            <w:r>
              <w:rPr>
                <w:rFonts w:ascii="仿宋_GB2312" w:eastAsia="仿宋_GB2312" w:hint="eastAsia"/>
                <w:sz w:val="28"/>
                <w:szCs w:val="28"/>
              </w:rPr>
              <w:t xml:space="preserve"> </w:t>
            </w:r>
            <w:r w:rsidRPr="00072FF1">
              <w:rPr>
                <w:rFonts w:ascii="仿宋_GB2312" w:eastAsia="仿宋_GB2312" w:hint="eastAsia"/>
                <w:sz w:val="28"/>
                <w:szCs w:val="28"/>
              </w:rPr>
              <w:t xml:space="preserve">　月　</w:t>
            </w:r>
            <w:r>
              <w:rPr>
                <w:rFonts w:ascii="仿宋_GB2312" w:eastAsia="仿宋_GB2312" w:hint="eastAsia"/>
                <w:sz w:val="28"/>
                <w:szCs w:val="28"/>
              </w:rPr>
              <w:t xml:space="preserve"> </w:t>
            </w:r>
            <w:r w:rsidRPr="00072FF1">
              <w:rPr>
                <w:rFonts w:ascii="仿宋_GB2312" w:eastAsia="仿宋_GB2312" w:hint="eastAsia"/>
                <w:sz w:val="28"/>
                <w:szCs w:val="28"/>
              </w:rPr>
              <w:t>日</w:t>
            </w:r>
          </w:p>
        </w:tc>
      </w:tr>
    </w:tbl>
    <w:p w:rsidR="00000000" w:rsidRDefault="001641A1">
      <w:pPr>
        <w:rPr>
          <w:rFonts w:hint="eastAsia"/>
        </w:rPr>
      </w:pPr>
    </w:p>
    <w:p w:rsidR="001641A1" w:rsidRDefault="001641A1" w:rsidP="001641A1">
      <w:pPr>
        <w:widowControl/>
        <w:jc w:val="center"/>
        <w:rPr>
          <w:rFonts w:ascii="仿宋_GB2312" w:eastAsia="仿宋_GB2312"/>
          <w:b/>
          <w:sz w:val="36"/>
          <w:szCs w:val="32"/>
        </w:rPr>
      </w:pPr>
      <w:r>
        <w:rPr>
          <w:rFonts w:ascii="仿宋_GB2312" w:eastAsia="仿宋_GB2312" w:hint="eastAsia"/>
          <w:b/>
          <w:sz w:val="36"/>
          <w:szCs w:val="32"/>
        </w:rPr>
        <w:lastRenderedPageBreak/>
        <w:t>其他受送达人联系方式</w:t>
      </w:r>
    </w:p>
    <w:tbl>
      <w:tblPr>
        <w:tblStyle w:val="a6"/>
        <w:tblW w:w="9215" w:type="dxa"/>
        <w:tblInd w:w="-318" w:type="dxa"/>
        <w:tblLook w:val="04A0"/>
      </w:tblPr>
      <w:tblGrid>
        <w:gridCol w:w="1419"/>
        <w:gridCol w:w="2409"/>
        <w:gridCol w:w="5387"/>
      </w:tblGrid>
      <w:tr w:rsidR="001641A1" w:rsidTr="004B69CA">
        <w:trPr>
          <w:trHeight w:val="637"/>
        </w:trPr>
        <w:tc>
          <w:tcPr>
            <w:tcW w:w="1419" w:type="dxa"/>
            <w:vMerge w:val="restart"/>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被申请人</w:t>
            </w:r>
            <w:proofErr w:type="gramStart"/>
            <w:r w:rsidRPr="00E331D8">
              <w:rPr>
                <w:rFonts w:ascii="仿宋_GB2312" w:eastAsia="仿宋_GB2312" w:hint="eastAsia"/>
                <w:sz w:val="32"/>
                <w:szCs w:val="28"/>
              </w:rPr>
              <w:t>一</w:t>
            </w:r>
            <w:proofErr w:type="gramEnd"/>
            <w:r w:rsidRPr="00E331D8">
              <w:rPr>
                <w:rFonts w:ascii="仿宋_GB2312" w:eastAsia="仿宋_GB2312" w:hint="eastAsia"/>
                <w:sz w:val="32"/>
                <w:szCs w:val="28"/>
              </w:rPr>
              <w:t>联系方式</w:t>
            </w: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送达地址</w:t>
            </w: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r w:rsidR="001641A1" w:rsidTr="004B69CA">
        <w:trPr>
          <w:trHeight w:val="561"/>
        </w:trPr>
        <w:tc>
          <w:tcPr>
            <w:tcW w:w="1419" w:type="dxa"/>
            <w:vMerge/>
            <w:vAlign w:val="center"/>
          </w:tcPr>
          <w:p w:rsidR="001641A1" w:rsidRPr="00E331D8" w:rsidRDefault="001641A1" w:rsidP="004B69CA">
            <w:pPr>
              <w:widowControl/>
              <w:spacing w:line="400" w:lineRule="exact"/>
              <w:rPr>
                <w:rFonts w:ascii="仿宋_GB2312" w:eastAsia="仿宋_GB2312"/>
                <w:sz w:val="32"/>
                <w:szCs w:val="28"/>
              </w:rPr>
            </w:pP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联系电话</w:t>
            </w: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r w:rsidR="001641A1" w:rsidTr="004B69CA">
        <w:trPr>
          <w:trHeight w:val="554"/>
        </w:trPr>
        <w:tc>
          <w:tcPr>
            <w:tcW w:w="1419" w:type="dxa"/>
            <w:vMerge/>
            <w:vAlign w:val="center"/>
          </w:tcPr>
          <w:p w:rsidR="001641A1" w:rsidRPr="00E331D8" w:rsidRDefault="001641A1" w:rsidP="004B69CA">
            <w:pPr>
              <w:widowControl/>
              <w:spacing w:line="400" w:lineRule="exact"/>
              <w:rPr>
                <w:rFonts w:ascii="仿宋_GB2312" w:eastAsia="仿宋_GB2312"/>
                <w:sz w:val="32"/>
                <w:szCs w:val="28"/>
              </w:rPr>
            </w:pP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其他联系方式</w:t>
            </w: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r w:rsidR="001641A1" w:rsidTr="004B69CA">
        <w:trPr>
          <w:trHeight w:val="562"/>
        </w:trPr>
        <w:tc>
          <w:tcPr>
            <w:tcW w:w="1419" w:type="dxa"/>
            <w:vMerge w:val="restart"/>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被申请人</w:t>
            </w:r>
            <w:proofErr w:type="gramStart"/>
            <w:r w:rsidRPr="00E331D8">
              <w:rPr>
                <w:rFonts w:ascii="仿宋_GB2312" w:eastAsia="仿宋_GB2312" w:hint="eastAsia"/>
                <w:sz w:val="32"/>
                <w:szCs w:val="28"/>
              </w:rPr>
              <w:t>二联系</w:t>
            </w:r>
            <w:proofErr w:type="gramEnd"/>
            <w:r w:rsidRPr="00E331D8">
              <w:rPr>
                <w:rFonts w:ascii="仿宋_GB2312" w:eastAsia="仿宋_GB2312" w:hint="eastAsia"/>
                <w:sz w:val="32"/>
                <w:szCs w:val="28"/>
              </w:rPr>
              <w:t>方式</w:t>
            </w: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送达地址</w:t>
            </w: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r w:rsidR="001641A1" w:rsidTr="004B69CA">
        <w:trPr>
          <w:trHeight w:val="542"/>
        </w:trPr>
        <w:tc>
          <w:tcPr>
            <w:tcW w:w="1419" w:type="dxa"/>
            <w:vMerge/>
            <w:vAlign w:val="center"/>
          </w:tcPr>
          <w:p w:rsidR="001641A1" w:rsidRPr="00E331D8" w:rsidRDefault="001641A1" w:rsidP="004B69CA">
            <w:pPr>
              <w:widowControl/>
              <w:spacing w:line="400" w:lineRule="exact"/>
              <w:rPr>
                <w:rFonts w:ascii="仿宋_GB2312" w:eastAsia="仿宋_GB2312"/>
                <w:sz w:val="32"/>
                <w:szCs w:val="28"/>
              </w:rPr>
            </w:pP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联系电话</w:t>
            </w: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r w:rsidR="001641A1" w:rsidTr="004B69CA">
        <w:trPr>
          <w:trHeight w:val="578"/>
        </w:trPr>
        <w:tc>
          <w:tcPr>
            <w:tcW w:w="1419" w:type="dxa"/>
            <w:vMerge/>
            <w:vAlign w:val="center"/>
          </w:tcPr>
          <w:p w:rsidR="001641A1" w:rsidRPr="00E331D8" w:rsidRDefault="001641A1" w:rsidP="004B69CA">
            <w:pPr>
              <w:widowControl/>
              <w:spacing w:line="400" w:lineRule="exact"/>
              <w:rPr>
                <w:rFonts w:ascii="仿宋_GB2312" w:eastAsia="仿宋_GB2312"/>
                <w:sz w:val="32"/>
                <w:szCs w:val="28"/>
              </w:rPr>
            </w:pP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其他联系方式</w:t>
            </w: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r w:rsidR="001641A1" w:rsidTr="004B69CA">
        <w:trPr>
          <w:trHeight w:val="544"/>
        </w:trPr>
        <w:tc>
          <w:tcPr>
            <w:tcW w:w="141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w:t>
            </w: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r w:rsidR="001641A1" w:rsidTr="004B69CA">
        <w:trPr>
          <w:trHeight w:val="566"/>
        </w:trPr>
        <w:tc>
          <w:tcPr>
            <w:tcW w:w="1419" w:type="dxa"/>
            <w:vMerge w:val="restart"/>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第三人联系方式</w:t>
            </w: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送达地址</w:t>
            </w: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r w:rsidR="001641A1" w:rsidTr="004B69CA">
        <w:trPr>
          <w:trHeight w:val="546"/>
        </w:trPr>
        <w:tc>
          <w:tcPr>
            <w:tcW w:w="1419" w:type="dxa"/>
            <w:vMerge/>
            <w:vAlign w:val="center"/>
          </w:tcPr>
          <w:p w:rsidR="001641A1" w:rsidRPr="00E331D8" w:rsidRDefault="001641A1" w:rsidP="004B69CA">
            <w:pPr>
              <w:widowControl/>
              <w:spacing w:line="400" w:lineRule="exact"/>
              <w:rPr>
                <w:rFonts w:ascii="仿宋_GB2312" w:eastAsia="仿宋_GB2312"/>
                <w:sz w:val="32"/>
                <w:szCs w:val="28"/>
              </w:rPr>
            </w:pP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联系电话</w:t>
            </w: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r w:rsidR="001641A1" w:rsidTr="004B69CA">
        <w:trPr>
          <w:trHeight w:val="568"/>
        </w:trPr>
        <w:tc>
          <w:tcPr>
            <w:tcW w:w="1419" w:type="dxa"/>
            <w:vMerge/>
            <w:vAlign w:val="center"/>
          </w:tcPr>
          <w:p w:rsidR="001641A1" w:rsidRPr="00E331D8" w:rsidRDefault="001641A1" w:rsidP="004B69CA">
            <w:pPr>
              <w:widowControl/>
              <w:spacing w:line="400" w:lineRule="exact"/>
              <w:rPr>
                <w:rFonts w:ascii="仿宋_GB2312" w:eastAsia="仿宋_GB2312"/>
                <w:sz w:val="32"/>
                <w:szCs w:val="28"/>
              </w:rPr>
            </w:pP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其他联系方式</w:t>
            </w: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r w:rsidR="001641A1" w:rsidTr="004B69CA">
        <w:trPr>
          <w:trHeight w:val="562"/>
        </w:trPr>
        <w:tc>
          <w:tcPr>
            <w:tcW w:w="1419" w:type="dxa"/>
            <w:vAlign w:val="center"/>
          </w:tcPr>
          <w:p w:rsidR="001641A1" w:rsidRPr="00E331D8" w:rsidRDefault="001641A1" w:rsidP="004B69CA">
            <w:pPr>
              <w:widowControl/>
              <w:spacing w:line="400" w:lineRule="exact"/>
              <w:rPr>
                <w:rFonts w:ascii="仿宋_GB2312" w:eastAsia="仿宋_GB2312"/>
                <w:sz w:val="32"/>
                <w:szCs w:val="28"/>
              </w:rPr>
            </w:pPr>
            <w:r w:rsidRPr="00E331D8">
              <w:rPr>
                <w:rFonts w:ascii="仿宋_GB2312" w:eastAsia="仿宋_GB2312" w:hint="eastAsia"/>
                <w:sz w:val="32"/>
                <w:szCs w:val="28"/>
              </w:rPr>
              <w:t>……</w:t>
            </w:r>
          </w:p>
        </w:tc>
        <w:tc>
          <w:tcPr>
            <w:tcW w:w="2409" w:type="dxa"/>
            <w:vAlign w:val="center"/>
          </w:tcPr>
          <w:p w:rsidR="001641A1" w:rsidRPr="00E331D8" w:rsidRDefault="001641A1" w:rsidP="004B69CA">
            <w:pPr>
              <w:widowControl/>
              <w:spacing w:line="400" w:lineRule="exact"/>
              <w:rPr>
                <w:rFonts w:ascii="仿宋_GB2312" w:eastAsia="仿宋_GB2312"/>
                <w:sz w:val="32"/>
                <w:szCs w:val="28"/>
              </w:rPr>
            </w:pPr>
          </w:p>
        </w:tc>
        <w:tc>
          <w:tcPr>
            <w:tcW w:w="5387" w:type="dxa"/>
          </w:tcPr>
          <w:p w:rsidR="001641A1" w:rsidRPr="00E331D8" w:rsidRDefault="001641A1" w:rsidP="004B69CA">
            <w:pPr>
              <w:widowControl/>
              <w:spacing w:line="400" w:lineRule="exact"/>
              <w:jc w:val="left"/>
              <w:rPr>
                <w:rFonts w:ascii="仿宋_GB2312" w:eastAsia="仿宋_GB2312"/>
                <w:sz w:val="32"/>
                <w:szCs w:val="28"/>
              </w:rPr>
            </w:pPr>
          </w:p>
        </w:tc>
      </w:tr>
    </w:tbl>
    <w:p w:rsidR="001641A1" w:rsidRPr="009C2DCD" w:rsidRDefault="001641A1" w:rsidP="001641A1">
      <w:pPr>
        <w:widowControl/>
        <w:jc w:val="left"/>
        <w:rPr>
          <w:rFonts w:ascii="仿宋_GB2312" w:eastAsia="仿宋_GB2312"/>
          <w:b/>
          <w:sz w:val="36"/>
          <w:szCs w:val="32"/>
        </w:rPr>
      </w:pPr>
    </w:p>
    <w:p w:rsidR="001641A1" w:rsidRDefault="001641A1" w:rsidP="001641A1">
      <w:pPr>
        <w:widowControl/>
        <w:jc w:val="left"/>
        <w:rPr>
          <w:rFonts w:ascii="仿宋_GB2312" w:eastAsia="仿宋_GB2312"/>
          <w:b/>
          <w:sz w:val="36"/>
          <w:szCs w:val="32"/>
        </w:rPr>
      </w:pPr>
    </w:p>
    <w:p w:rsidR="001641A1" w:rsidRPr="001641A1" w:rsidRDefault="001641A1"/>
    <w:sectPr w:rsidR="001641A1" w:rsidRPr="001641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1A1" w:rsidRDefault="001641A1" w:rsidP="001641A1">
      <w:r>
        <w:separator/>
      </w:r>
    </w:p>
  </w:endnote>
  <w:endnote w:type="continuationSeparator" w:id="1">
    <w:p w:rsidR="001641A1" w:rsidRDefault="001641A1" w:rsidP="001641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黑体"/>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1A1" w:rsidRDefault="001641A1" w:rsidP="001641A1">
      <w:r>
        <w:separator/>
      </w:r>
    </w:p>
  </w:footnote>
  <w:footnote w:type="continuationSeparator" w:id="1">
    <w:p w:rsidR="001641A1" w:rsidRDefault="001641A1" w:rsidP="001641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1A1"/>
    <w:rsid w:val="00164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A1"/>
    <w:pPr>
      <w:widowControl w:val="0"/>
      <w:jc w:val="both"/>
    </w:pPr>
    <w:rPr>
      <w:rFonts w:ascii="Times New Roman" w:eastAsia="宋体" w:hAnsi="Times New Roman" w:cs="Times New Roman"/>
      <w:szCs w:val="24"/>
    </w:rPr>
  </w:style>
  <w:style w:type="paragraph" w:styleId="1">
    <w:name w:val="heading 1"/>
    <w:basedOn w:val="a"/>
    <w:next w:val="a"/>
    <w:link w:val="1Char"/>
    <w:qFormat/>
    <w:rsid w:val="001641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1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641A1"/>
    <w:rPr>
      <w:sz w:val="18"/>
      <w:szCs w:val="18"/>
    </w:rPr>
  </w:style>
  <w:style w:type="paragraph" w:styleId="a4">
    <w:name w:val="footer"/>
    <w:basedOn w:val="a"/>
    <w:link w:val="Char0"/>
    <w:uiPriority w:val="99"/>
    <w:semiHidden/>
    <w:unhideWhenUsed/>
    <w:rsid w:val="001641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641A1"/>
    <w:rPr>
      <w:sz w:val="18"/>
      <w:szCs w:val="18"/>
    </w:rPr>
  </w:style>
  <w:style w:type="character" w:customStyle="1" w:styleId="1Char">
    <w:name w:val="标题 1 Char"/>
    <w:basedOn w:val="a0"/>
    <w:link w:val="1"/>
    <w:rsid w:val="001641A1"/>
    <w:rPr>
      <w:rFonts w:ascii="Times New Roman" w:eastAsia="宋体" w:hAnsi="Times New Roman" w:cs="Times New Roman"/>
      <w:b/>
      <w:bCs/>
      <w:kern w:val="44"/>
      <w:sz w:val="44"/>
      <w:szCs w:val="44"/>
    </w:rPr>
  </w:style>
  <w:style w:type="paragraph" w:styleId="a5">
    <w:name w:val="Normal (Web)"/>
    <w:basedOn w:val="a"/>
    <w:uiPriority w:val="99"/>
    <w:unhideWhenUsed/>
    <w:qFormat/>
    <w:rsid w:val="001641A1"/>
    <w:pPr>
      <w:widowControl/>
      <w:spacing w:before="100" w:beforeAutospacing="1" w:after="100" w:afterAutospacing="1"/>
      <w:jc w:val="left"/>
    </w:pPr>
    <w:rPr>
      <w:rFonts w:ascii="宋体" w:hAnsi="宋体" w:cs="宋体"/>
      <w:kern w:val="0"/>
      <w:sz w:val="24"/>
    </w:rPr>
  </w:style>
  <w:style w:type="table" w:styleId="a6">
    <w:name w:val="Table Grid"/>
    <w:basedOn w:val="a1"/>
    <w:uiPriority w:val="59"/>
    <w:rsid w:val="001641A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2022-04-18T04:51:00Z</dcterms:created>
  <dcterms:modified xsi:type="dcterms:W3CDTF">2022-04-18T04:57:00Z</dcterms:modified>
</cp:coreProperties>
</file>